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DBBC" w14:textId="77777777" w:rsidR="00EB7DFB" w:rsidRDefault="00D631AB" w:rsidP="00891699">
      <w:bookmarkStart w:id="0" w:name="_GoBack"/>
      <w:bookmarkEnd w:id="0"/>
      <w:r>
        <w:rPr>
          <w:b/>
        </w:rPr>
        <w:t>MÄÄRUS</w:t>
      </w:r>
    </w:p>
    <w:p w14:paraId="41C4DBBD" w14:textId="77777777" w:rsidR="00943E45" w:rsidRDefault="00943E45" w:rsidP="00943E45"/>
    <w:p w14:paraId="2CF9CBA8" w14:textId="77777777" w:rsidR="0056423D" w:rsidRDefault="00943E45" w:rsidP="00943E45">
      <w:pPr>
        <w:rPr>
          <w:b/>
        </w:rPr>
      </w:pPr>
      <w:r w:rsidRPr="000D524B">
        <w:rPr>
          <w:b/>
        </w:rPr>
        <w:fldChar w:fldCharType="begin"/>
      </w:r>
      <w:r w:rsidR="0056423D">
        <w:rPr>
          <w:b/>
        </w:rPr>
        <w:instrText xml:space="preserve"> delta_docName  \* MERGEFORMAT</w:instrText>
      </w:r>
      <w:r w:rsidRPr="000D524B">
        <w:rPr>
          <w:b/>
        </w:rPr>
        <w:fldChar w:fldCharType="separate"/>
      </w:r>
      <w:r w:rsidR="0056423D">
        <w:rPr>
          <w:b/>
        </w:rPr>
        <w:t xml:space="preserve">Järva-Jaani Gümnaasiumi põhimääruse </w:t>
      </w:r>
      <w:r w:rsidR="0056423D">
        <w:rPr>
          <w:b/>
        </w:rPr>
        <w:tab/>
      </w:r>
      <w:r w:rsidR="0056423D">
        <w:rPr>
          <w:b/>
        </w:rPr>
        <w:tab/>
      </w:r>
      <w:r w:rsidR="0056423D">
        <w:rPr>
          <w:b/>
        </w:rPr>
        <w:tab/>
        <w:t>EELNÕU 2. lugemine</w:t>
      </w:r>
    </w:p>
    <w:p w14:paraId="41C4DBBE" w14:textId="0606AA27" w:rsidR="00943E45" w:rsidRPr="000D524B" w:rsidRDefault="0056423D" w:rsidP="00943E45">
      <w:pPr>
        <w:rPr>
          <w:b/>
        </w:rPr>
      </w:pPr>
      <w:r>
        <w:rPr>
          <w:b/>
        </w:rPr>
        <w:t>muutmine</w:t>
      </w:r>
      <w:r w:rsidR="00943E45" w:rsidRPr="000D524B">
        <w:rPr>
          <w:b/>
        </w:rPr>
        <w:fldChar w:fldCharType="end"/>
      </w:r>
    </w:p>
    <w:p w14:paraId="41C4DBBF" w14:textId="77777777" w:rsidR="00943E45" w:rsidRPr="000D524B" w:rsidRDefault="00943E45" w:rsidP="00943E45">
      <w:pPr>
        <w:rPr>
          <w: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907"/>
        <w:gridCol w:w="4309"/>
      </w:tblGrid>
      <w:tr w:rsidR="00943E45" w14:paraId="41C4DBC3" w14:textId="77777777" w:rsidTr="0053174F">
        <w:tc>
          <w:tcPr>
            <w:tcW w:w="4309" w:type="dxa"/>
          </w:tcPr>
          <w:p w14:paraId="41C4DBC0" w14:textId="2BD7806B" w:rsidR="00943E45" w:rsidRDefault="00943E45" w:rsidP="0053174F">
            <w:r>
              <w:fldChar w:fldCharType="begin"/>
            </w:r>
            <w:r w:rsidR="0056423D">
              <w:instrText xml:space="preserve"> delta_minutesPlace  \* MERGEFORMAT</w:instrText>
            </w:r>
            <w:r>
              <w:fldChar w:fldCharType="separate"/>
            </w:r>
            <w:r w:rsidR="0056423D">
              <w:t>Järva-Jaani</w:t>
            </w:r>
            <w:r>
              <w:fldChar w:fldCharType="end"/>
            </w:r>
          </w:p>
        </w:tc>
        <w:tc>
          <w:tcPr>
            <w:tcW w:w="907" w:type="dxa"/>
          </w:tcPr>
          <w:p w14:paraId="41C4DBC1" w14:textId="77777777" w:rsidR="00943E45" w:rsidRDefault="00943E45" w:rsidP="0053174F">
            <w:pPr>
              <w:ind w:left="-105"/>
            </w:pPr>
          </w:p>
        </w:tc>
        <w:tc>
          <w:tcPr>
            <w:tcW w:w="4309" w:type="dxa"/>
          </w:tcPr>
          <w:p w14:paraId="41C4DBC2" w14:textId="601ED1DF" w:rsidR="00943E45" w:rsidRDefault="00943E45" w:rsidP="0053174F">
            <w:pPr>
              <w:ind w:left="-40"/>
            </w:pPr>
            <w:r>
              <w:fldChar w:fldCharType="begin"/>
            </w:r>
            <w:r w:rsidR="0056423D">
              <w:instrText xml:space="preserve"> delta_regDateTime  \* MERGEFORMAT</w:instrText>
            </w:r>
            <w:r>
              <w:fldChar w:fldCharType="separate"/>
            </w:r>
            <w:r w:rsidR="0056423D">
              <w:t>04.06.2018</w:t>
            </w:r>
            <w:r>
              <w:fldChar w:fldCharType="end"/>
            </w:r>
            <w:r>
              <w:t xml:space="preserve"> nr </w:t>
            </w:r>
            <w:r>
              <w:fldChar w:fldCharType="begin"/>
            </w:r>
            <w:r w:rsidR="0056423D">
              <w:instrText xml:space="preserve"> delta_regNumber  \* MERGEFORMAT</w:instrText>
            </w:r>
            <w:r>
              <w:fldChar w:fldCharType="separate"/>
            </w:r>
            <w:r w:rsidR="0056423D">
              <w:t>1-4/2018/78</w:t>
            </w:r>
            <w:r>
              <w:fldChar w:fldCharType="end"/>
            </w:r>
          </w:p>
        </w:tc>
      </w:tr>
    </w:tbl>
    <w:p w14:paraId="41C4DBC4" w14:textId="77777777" w:rsidR="00943E45" w:rsidRDefault="00943E45" w:rsidP="00943E45"/>
    <w:p w14:paraId="41C4DBC5" w14:textId="77777777" w:rsidR="00943E45" w:rsidRDefault="00943E45" w:rsidP="00943E45"/>
    <w:p w14:paraId="02735D17" w14:textId="1D7D0DB9" w:rsidR="00504832" w:rsidRPr="00416336" w:rsidRDefault="00504832" w:rsidP="00504832">
      <w:pPr>
        <w:jc w:val="both"/>
      </w:pPr>
      <w:r w:rsidRPr="00416336">
        <w:t>Määrus kehtestatakse kohaliku omavalitsuse korralduse seaduse § 35 lõike 2 ning põhikooli- ja gümnaasiumiseaduse § 66 lõike 2 alusel.</w:t>
      </w:r>
    </w:p>
    <w:p w14:paraId="1EC6EACA" w14:textId="77777777" w:rsidR="00504832" w:rsidRPr="00416336" w:rsidRDefault="00504832" w:rsidP="00504832">
      <w:pPr>
        <w:suppressAutoHyphens/>
        <w:jc w:val="both"/>
        <w:rPr>
          <w:b/>
        </w:rPr>
      </w:pPr>
    </w:p>
    <w:p w14:paraId="5029FA09" w14:textId="77777777" w:rsidR="00504832" w:rsidRPr="00416336" w:rsidRDefault="00504832" w:rsidP="00504832">
      <w:pPr>
        <w:suppressAutoHyphens/>
        <w:jc w:val="both"/>
        <w:rPr>
          <w:b/>
        </w:rPr>
      </w:pPr>
      <w:r w:rsidRPr="00416336">
        <w:rPr>
          <w:b/>
        </w:rPr>
        <w:t>§ 1. Määruse muutmine</w:t>
      </w:r>
    </w:p>
    <w:p w14:paraId="756A1404" w14:textId="77777777" w:rsidR="00504832" w:rsidRPr="00416336" w:rsidRDefault="00504832" w:rsidP="00504832">
      <w:pPr>
        <w:pStyle w:val="loetelum"/>
        <w:numPr>
          <w:ilvl w:val="0"/>
          <w:numId w:val="12"/>
        </w:numPr>
        <w:spacing w:before="0" w:beforeAutospacing="0" w:after="0" w:afterAutospacing="0"/>
        <w:ind w:left="0" w:firstLine="0"/>
        <w:jc w:val="both"/>
        <w:rPr>
          <w:lang w:val="et-EE"/>
        </w:rPr>
      </w:pPr>
      <w:r w:rsidRPr="00416336">
        <w:rPr>
          <w:lang w:val="et-EE"/>
        </w:rPr>
        <w:t>Järva-Jaani Vallavolikogu 29. jaanuari 2015 määruses nr 2 „Järva-Jaani Gümnaasiumi põhimäärus“  tehakse järgmised muudatused:</w:t>
      </w:r>
    </w:p>
    <w:p w14:paraId="60788C2C" w14:textId="77777777" w:rsidR="00504832" w:rsidRPr="00416336" w:rsidRDefault="00504832" w:rsidP="00504832">
      <w:pPr>
        <w:pStyle w:val="loetelum"/>
        <w:spacing w:before="0" w:beforeAutospacing="0" w:after="0" w:afterAutospacing="0"/>
        <w:jc w:val="both"/>
        <w:rPr>
          <w:lang w:val="et-EE"/>
        </w:rPr>
      </w:pPr>
      <w:r w:rsidRPr="00416336">
        <w:rPr>
          <w:lang w:val="et-EE"/>
        </w:rPr>
        <w:t>1) paragrahv 2 muudetakse ja sõnastatakse järgmiselt:</w:t>
      </w:r>
    </w:p>
    <w:p w14:paraId="0BA66D5F" w14:textId="77777777" w:rsidR="00504832" w:rsidRPr="00416336" w:rsidRDefault="00504832" w:rsidP="00504832">
      <w:pPr>
        <w:pStyle w:val="loetelum"/>
        <w:spacing w:before="0" w:beforeAutospacing="0" w:after="0" w:afterAutospacing="0"/>
        <w:jc w:val="both"/>
        <w:rPr>
          <w:lang w:val="et-EE"/>
        </w:rPr>
      </w:pPr>
      <w:r w:rsidRPr="00416336">
        <w:rPr>
          <w:lang w:val="et-EE"/>
        </w:rPr>
        <w:t>„(1)</w:t>
      </w:r>
      <w:bookmarkStart w:id="1" w:name="para6lg1"/>
      <w:bookmarkEnd w:id="1"/>
      <w:r w:rsidRPr="00416336">
        <w:rPr>
          <w:lang w:val="et-EE"/>
        </w:rPr>
        <w:t xml:space="preserve"> Kool asub Järva maakonnas, Järva vallas.</w:t>
      </w:r>
    </w:p>
    <w:p w14:paraId="0ABE9E58" w14:textId="77777777" w:rsidR="00504832" w:rsidRPr="00416336" w:rsidRDefault="00504832" w:rsidP="00504832">
      <w:pPr>
        <w:pStyle w:val="loetelum"/>
        <w:spacing w:before="0" w:beforeAutospacing="0" w:after="0" w:afterAutospacing="0"/>
        <w:jc w:val="both"/>
        <w:rPr>
          <w:lang w:val="et-EE"/>
        </w:rPr>
      </w:pPr>
      <w:r w:rsidRPr="00416336">
        <w:rPr>
          <w:lang w:val="et-EE"/>
        </w:rPr>
        <w:t xml:space="preserve">(2) Kooli aadress on Pikk tänav 1, Järva-Jaani alev, Järva vald, Järva maakond, postiindeks 73301, e-posti aadress </w:t>
      </w:r>
      <w:hyperlink r:id="rId8" w:history="1">
        <w:r w:rsidRPr="00416336">
          <w:rPr>
            <w:rStyle w:val="Hperlink"/>
            <w:lang w:val="et-EE"/>
          </w:rPr>
          <w:t>kool@jjaani.edu.ee</w:t>
        </w:r>
      </w:hyperlink>
      <w:r w:rsidRPr="00416336">
        <w:rPr>
          <w:lang w:val="et-EE"/>
        </w:rPr>
        <w:t>.</w:t>
      </w:r>
    </w:p>
    <w:p w14:paraId="4DCD5EB9" w14:textId="77777777" w:rsidR="00504832" w:rsidRPr="00416336" w:rsidRDefault="00504832" w:rsidP="00504832">
      <w:pPr>
        <w:pStyle w:val="loetelum"/>
        <w:spacing w:before="0" w:beforeAutospacing="0" w:after="0" w:afterAutospacing="0"/>
        <w:ind w:left="426" w:hanging="426"/>
        <w:jc w:val="both"/>
        <w:rPr>
          <w:lang w:val="et-EE"/>
        </w:rPr>
      </w:pPr>
      <w:r w:rsidRPr="00416336">
        <w:rPr>
          <w:lang w:val="et-EE"/>
        </w:rPr>
        <w:t>(3) Kool kasutab oma ülesannete täitmiseks võimlat aadressil Võimla tee 7, Järva-Jaani alev.</w:t>
      </w:r>
    </w:p>
    <w:p w14:paraId="5AB7C75B" w14:textId="77777777" w:rsidR="00504832" w:rsidRPr="00416336" w:rsidRDefault="00504832" w:rsidP="00504832">
      <w:pPr>
        <w:pStyle w:val="loetelum"/>
        <w:spacing w:before="0" w:beforeAutospacing="0" w:after="0" w:afterAutospacing="0"/>
        <w:jc w:val="both"/>
        <w:rPr>
          <w:lang w:val="et-EE"/>
        </w:rPr>
      </w:pPr>
      <w:r w:rsidRPr="00416336">
        <w:rPr>
          <w:lang w:val="et-EE"/>
        </w:rPr>
        <w:t xml:space="preserve">(4) Kool kasutab oma ülesannete täitmiseks ruume </w:t>
      </w:r>
      <w:proofErr w:type="spellStart"/>
      <w:r w:rsidRPr="00416336">
        <w:rPr>
          <w:lang w:val="et-EE"/>
        </w:rPr>
        <w:t>Orina</w:t>
      </w:r>
      <w:proofErr w:type="spellEnd"/>
      <w:r w:rsidRPr="00416336">
        <w:rPr>
          <w:lang w:val="et-EE"/>
        </w:rPr>
        <w:t xml:space="preserve"> mõisas aadressil Mõisa tee 8, Järva-Jaani alev.</w:t>
      </w:r>
    </w:p>
    <w:p w14:paraId="5767DA54" w14:textId="77777777" w:rsidR="00504832" w:rsidRPr="00416336" w:rsidRDefault="00504832" w:rsidP="00504832">
      <w:pPr>
        <w:pStyle w:val="loetelum"/>
        <w:spacing w:before="0" w:beforeAutospacing="0" w:after="0" w:afterAutospacing="0"/>
        <w:jc w:val="both"/>
        <w:rPr>
          <w:lang w:val="et-EE"/>
        </w:rPr>
      </w:pPr>
      <w:r w:rsidRPr="00416336">
        <w:rPr>
          <w:lang w:val="et-EE"/>
        </w:rPr>
        <w:t xml:space="preserve">(5) Koolil on </w:t>
      </w:r>
      <w:r w:rsidRPr="006C2304">
        <w:rPr>
          <w:lang w:val="et-EE"/>
        </w:rPr>
        <w:t>ü</w:t>
      </w:r>
      <w:r w:rsidRPr="00416336">
        <w:rPr>
          <w:lang w:val="et-EE"/>
        </w:rPr>
        <w:t>hiselamu, mis asub aadressil Lai tänav 2a, Järva-Jaani alev.“</w:t>
      </w:r>
    </w:p>
    <w:p w14:paraId="2F290F90" w14:textId="77777777" w:rsidR="00504832" w:rsidRPr="00416336" w:rsidRDefault="00504832" w:rsidP="00504832">
      <w:pPr>
        <w:pStyle w:val="loetelum"/>
        <w:tabs>
          <w:tab w:val="left" w:pos="567"/>
          <w:tab w:val="left" w:pos="709"/>
          <w:tab w:val="left" w:pos="851"/>
        </w:tabs>
        <w:spacing w:before="0" w:beforeAutospacing="0" w:after="0" w:afterAutospacing="0"/>
        <w:jc w:val="both"/>
        <w:rPr>
          <w:lang w:val="et-EE"/>
        </w:rPr>
      </w:pPr>
      <w:r w:rsidRPr="00416336">
        <w:rPr>
          <w:lang w:val="et-EE"/>
        </w:rPr>
        <w:t>2) paragrahvi 3 lõige 1 muudetakse ja sõnastatakse järgmiselt:</w:t>
      </w:r>
    </w:p>
    <w:p w14:paraId="5546E4F9" w14:textId="77777777" w:rsidR="00504832" w:rsidRPr="00416336" w:rsidRDefault="00504832" w:rsidP="00504832">
      <w:pPr>
        <w:pStyle w:val="loetelum"/>
        <w:spacing w:before="0" w:beforeAutospacing="0" w:after="0" w:afterAutospacing="0"/>
        <w:jc w:val="both"/>
        <w:rPr>
          <w:lang w:val="et-EE"/>
        </w:rPr>
      </w:pPr>
      <w:r w:rsidRPr="00416336">
        <w:rPr>
          <w:lang w:val="et-EE"/>
        </w:rPr>
        <w:t>„(1) Kool on Järva Vallavalitsuse hallatav munitsipaalkool.“</w:t>
      </w:r>
    </w:p>
    <w:p w14:paraId="55D537EB" w14:textId="77777777" w:rsidR="00504832" w:rsidRPr="00416336" w:rsidRDefault="00504832" w:rsidP="00504832">
      <w:pPr>
        <w:pStyle w:val="loetelum"/>
        <w:spacing w:before="0" w:beforeAutospacing="0" w:after="0" w:afterAutospacing="0"/>
        <w:jc w:val="both"/>
        <w:rPr>
          <w:lang w:val="et-EE"/>
        </w:rPr>
      </w:pPr>
      <w:r w:rsidRPr="00416336">
        <w:rPr>
          <w:lang w:val="et-EE"/>
        </w:rPr>
        <w:t>3) paragrahv 4 muudetakse ja sõnastatakse järgmiselt:</w:t>
      </w:r>
    </w:p>
    <w:p w14:paraId="6FCF13B3" w14:textId="77777777" w:rsidR="00504832" w:rsidRPr="00416336" w:rsidRDefault="00504832" w:rsidP="00504832">
      <w:r w:rsidRPr="00416336">
        <w:t>„(1) Koolil  on oma nimega pitsat.</w:t>
      </w:r>
    </w:p>
    <w:p w14:paraId="7633B85A" w14:textId="77777777" w:rsidR="00504832" w:rsidRPr="00416336" w:rsidRDefault="00504832" w:rsidP="00504832">
      <w:r w:rsidRPr="00416336">
        <w:t>(2) Kooli pitsat on sõõrikujuline, läbimõõduga 35 mm. Pitsati sõõri ülemisel äärel on kiri "Järva-Jaani Gümnaasium", sõõri alumisel äärel kiri "Järva vald". Pitsati keskel kasutatakse valla vappi.</w:t>
      </w:r>
    </w:p>
    <w:p w14:paraId="39345E7D" w14:textId="77777777" w:rsidR="00504832" w:rsidRPr="00416336" w:rsidRDefault="00504832" w:rsidP="00504832">
      <w:pPr>
        <w:pStyle w:val="loetelum"/>
        <w:spacing w:before="0" w:beforeAutospacing="0" w:after="0" w:afterAutospacing="0"/>
        <w:jc w:val="both"/>
        <w:rPr>
          <w:lang w:val="et-EE"/>
        </w:rPr>
      </w:pPr>
      <w:r w:rsidRPr="00416336">
        <w:rPr>
          <w:lang w:val="et-EE"/>
        </w:rPr>
        <w:t xml:space="preserve">(3) Kool võib kasutada oma sümboolikat, mille kujunduse kehtestab ja kasutamise korra kinnitab direktor kooskõlastatult Järva Vallavalitsusega  (edaspidi </w:t>
      </w:r>
      <w:r w:rsidRPr="00416336">
        <w:rPr>
          <w:i/>
          <w:lang w:val="et-EE"/>
        </w:rPr>
        <w:t>vallavalitsus</w:t>
      </w:r>
      <w:r w:rsidRPr="00416336">
        <w:rPr>
          <w:lang w:val="et-EE"/>
        </w:rPr>
        <w:t>).”</w:t>
      </w:r>
    </w:p>
    <w:p w14:paraId="5B6AD555" w14:textId="4373B1CA" w:rsidR="00504832" w:rsidRPr="008757D7" w:rsidRDefault="00504832" w:rsidP="00504832">
      <w:pPr>
        <w:pStyle w:val="loetelum"/>
        <w:spacing w:before="0" w:beforeAutospacing="0" w:after="0" w:afterAutospacing="0"/>
        <w:jc w:val="both"/>
        <w:rPr>
          <w:lang w:val="et-EE"/>
        </w:rPr>
      </w:pPr>
      <w:r w:rsidRPr="008757D7">
        <w:rPr>
          <w:lang w:val="et-EE"/>
        </w:rPr>
        <w:t>4) paragrahvi 6 lõi</w:t>
      </w:r>
      <w:r w:rsidR="00320E3D">
        <w:rPr>
          <w:lang w:val="et-EE"/>
        </w:rPr>
        <w:t>ked</w:t>
      </w:r>
      <w:r w:rsidRPr="008757D7">
        <w:rPr>
          <w:lang w:val="et-EE"/>
        </w:rPr>
        <w:t xml:space="preserve"> 1 ja 3 </w:t>
      </w:r>
      <w:r w:rsidR="00320E3D">
        <w:rPr>
          <w:lang w:val="et-EE"/>
        </w:rPr>
        <w:t>muudetakse ja sõnasta</w:t>
      </w:r>
      <w:r w:rsidRPr="008757D7">
        <w:rPr>
          <w:lang w:val="et-EE"/>
        </w:rPr>
        <w:t>takse järg</w:t>
      </w:r>
      <w:r w:rsidR="00320E3D">
        <w:rPr>
          <w:lang w:val="et-EE"/>
        </w:rPr>
        <w:t>miselt</w:t>
      </w:r>
      <w:r w:rsidRPr="008757D7">
        <w:rPr>
          <w:lang w:val="et-EE"/>
        </w:rPr>
        <w:t>:</w:t>
      </w:r>
    </w:p>
    <w:p w14:paraId="2C8717F0" w14:textId="77777777" w:rsidR="00504832" w:rsidRPr="008757D7" w:rsidRDefault="00504832" w:rsidP="00504832">
      <w:pPr>
        <w:pStyle w:val="loetelum"/>
        <w:spacing w:before="0" w:beforeAutospacing="0" w:after="0" w:afterAutospacing="0"/>
        <w:jc w:val="both"/>
        <w:rPr>
          <w:lang w:val="et-EE"/>
        </w:rPr>
      </w:pPr>
      <w:r w:rsidRPr="008757D7">
        <w:rPr>
          <w:lang w:val="et-EE"/>
        </w:rPr>
        <w:t>„(1) Hoolekogu on alaliselt tegutsev organ, kelle ülesanne on kooli õpilaste, õpetajate, Järva vallavalitsuse, õpilaste vanemate, vilistlaste ja kooli toetavate organisatsioonide ühistegevus õppe ja kasvatuse suunamisel, planeerimisel ja jälgimisel ning õppeks ja kasvatuseks paremate tingimuste loomine.</w:t>
      </w:r>
    </w:p>
    <w:p w14:paraId="55AE27E8" w14:textId="56F58A2C" w:rsidR="00504832" w:rsidRPr="008757D7" w:rsidRDefault="00504832" w:rsidP="00504832">
      <w:pPr>
        <w:pStyle w:val="loetelum"/>
        <w:spacing w:before="0" w:beforeAutospacing="0" w:after="0" w:afterAutospacing="0"/>
        <w:jc w:val="both"/>
        <w:rPr>
          <w:lang w:val="et-EE"/>
        </w:rPr>
      </w:pPr>
      <w:r w:rsidRPr="008757D7">
        <w:rPr>
          <w:lang w:val="et-EE"/>
        </w:rPr>
        <w:t xml:space="preserve">(3) Hoolekogu moodustamine ja selle töökord on sätestatud Järva </w:t>
      </w:r>
      <w:r w:rsidR="00FC40AE" w:rsidRPr="008757D7">
        <w:rPr>
          <w:lang w:val="et-EE"/>
        </w:rPr>
        <w:t>V</w:t>
      </w:r>
      <w:r w:rsidRPr="008757D7">
        <w:rPr>
          <w:lang w:val="et-EE"/>
        </w:rPr>
        <w:t xml:space="preserve">allavolikogu </w:t>
      </w:r>
      <w:r w:rsidR="00FC40AE" w:rsidRPr="008757D7">
        <w:rPr>
          <w:lang w:val="et-EE"/>
        </w:rPr>
        <w:t xml:space="preserve">(edaspidi </w:t>
      </w:r>
      <w:r w:rsidR="00FC40AE" w:rsidRPr="008757D7">
        <w:rPr>
          <w:i/>
          <w:lang w:val="et-EE"/>
        </w:rPr>
        <w:t>vallavolikogu</w:t>
      </w:r>
      <w:r w:rsidR="00FC40AE" w:rsidRPr="008757D7">
        <w:rPr>
          <w:lang w:val="et-EE"/>
        </w:rPr>
        <w:t xml:space="preserve">) </w:t>
      </w:r>
      <w:r w:rsidRPr="008757D7">
        <w:rPr>
          <w:lang w:val="et-EE"/>
        </w:rPr>
        <w:t>kehtestatud korras.”</w:t>
      </w:r>
    </w:p>
    <w:p w14:paraId="7D2E8961" w14:textId="74DF207D" w:rsidR="00504832" w:rsidRPr="00416336" w:rsidRDefault="00504832" w:rsidP="00504832">
      <w:pPr>
        <w:pStyle w:val="loetelum"/>
        <w:spacing w:before="0" w:beforeAutospacing="0" w:after="0" w:afterAutospacing="0"/>
        <w:jc w:val="both"/>
        <w:rPr>
          <w:lang w:val="et-EE"/>
        </w:rPr>
      </w:pPr>
      <w:r w:rsidRPr="00416336">
        <w:rPr>
          <w:lang w:val="et-EE"/>
        </w:rPr>
        <w:t xml:space="preserve">5) paragrahvi 7 lõike 2 punkt 10 </w:t>
      </w:r>
      <w:r w:rsidR="00320E3D">
        <w:rPr>
          <w:lang w:val="et-EE"/>
        </w:rPr>
        <w:t xml:space="preserve">muudetakse ja sõnastatakse </w:t>
      </w:r>
      <w:r w:rsidRPr="00416336">
        <w:rPr>
          <w:lang w:val="et-EE"/>
        </w:rPr>
        <w:t>järgmise</w:t>
      </w:r>
      <w:r w:rsidR="00320E3D">
        <w:rPr>
          <w:lang w:val="et-EE"/>
        </w:rPr>
        <w:t>lt:</w:t>
      </w:r>
    </w:p>
    <w:p w14:paraId="7D595495" w14:textId="77777777" w:rsidR="00504832" w:rsidRPr="00416336" w:rsidRDefault="00504832" w:rsidP="00504832">
      <w:pPr>
        <w:pStyle w:val="loetelum"/>
        <w:spacing w:before="0" w:beforeAutospacing="0" w:after="0" w:afterAutospacing="0"/>
        <w:jc w:val="both"/>
        <w:rPr>
          <w:lang w:val="et-EE"/>
        </w:rPr>
      </w:pPr>
      <w:r w:rsidRPr="00416336">
        <w:rPr>
          <w:lang w:val="et-EE"/>
        </w:rPr>
        <w:t>„10) kinnitab  ühiselamu kasutusse andmise tingimused ja korra.“</w:t>
      </w:r>
    </w:p>
    <w:p w14:paraId="670ECC31" w14:textId="4CBEE0DD" w:rsidR="00504832" w:rsidRPr="00416336" w:rsidRDefault="00504832" w:rsidP="00504832">
      <w:pPr>
        <w:pStyle w:val="loetelum"/>
        <w:spacing w:before="0" w:beforeAutospacing="0" w:after="0" w:afterAutospacing="0"/>
        <w:jc w:val="both"/>
        <w:rPr>
          <w:lang w:val="et-EE"/>
        </w:rPr>
      </w:pPr>
      <w:r w:rsidRPr="00416336">
        <w:rPr>
          <w:lang w:val="et-EE"/>
        </w:rPr>
        <w:t>6) paragrahvi 7 lõike 2 senine punkt 10 lisandub punktina 11 muutmata kujul</w:t>
      </w:r>
      <w:r w:rsidR="00BB6104">
        <w:rPr>
          <w:lang w:val="et-EE"/>
        </w:rPr>
        <w:t>;</w:t>
      </w:r>
    </w:p>
    <w:p w14:paraId="1484864E" w14:textId="1D595833" w:rsidR="00504832" w:rsidRPr="00416336" w:rsidRDefault="00504832" w:rsidP="00504832">
      <w:pPr>
        <w:pStyle w:val="loetelum"/>
        <w:spacing w:before="0" w:beforeAutospacing="0" w:after="0" w:afterAutospacing="0"/>
        <w:jc w:val="both"/>
        <w:rPr>
          <w:lang w:val="et-EE"/>
        </w:rPr>
      </w:pPr>
      <w:r w:rsidRPr="00416336">
        <w:rPr>
          <w:lang w:val="et-EE"/>
        </w:rPr>
        <w:t>7) paragrahvi 7 lõiked 4, 5, 6</w:t>
      </w:r>
      <w:r w:rsidR="006C604A">
        <w:rPr>
          <w:lang w:val="et-EE"/>
        </w:rPr>
        <w:t xml:space="preserve"> ja</w:t>
      </w:r>
      <w:r w:rsidRPr="00416336">
        <w:rPr>
          <w:lang w:val="et-EE"/>
        </w:rPr>
        <w:t xml:space="preserve"> </w:t>
      </w:r>
      <w:r w:rsidRPr="009529B3">
        <w:rPr>
          <w:lang w:val="et-EE"/>
        </w:rPr>
        <w:t xml:space="preserve">7 </w:t>
      </w:r>
      <w:r w:rsidRPr="0098596E">
        <w:rPr>
          <w:lang w:val="et-EE"/>
        </w:rPr>
        <w:t>tunnistatakse kehtetuks</w:t>
      </w:r>
      <w:r w:rsidR="00BB6104">
        <w:rPr>
          <w:lang w:val="et-EE"/>
        </w:rPr>
        <w:t>;</w:t>
      </w:r>
      <w:r w:rsidRPr="00416336">
        <w:rPr>
          <w:lang w:val="et-EE"/>
        </w:rPr>
        <w:t xml:space="preserve">   </w:t>
      </w:r>
    </w:p>
    <w:p w14:paraId="3B212598" w14:textId="77777777" w:rsidR="00504832" w:rsidRPr="006C2304" w:rsidRDefault="00504832" w:rsidP="00504832">
      <w:pPr>
        <w:pStyle w:val="loetelum"/>
        <w:spacing w:before="0" w:beforeAutospacing="0" w:after="0" w:afterAutospacing="0"/>
        <w:jc w:val="both"/>
        <w:rPr>
          <w:lang w:val="et-EE"/>
        </w:rPr>
      </w:pPr>
      <w:r w:rsidRPr="008757D7">
        <w:rPr>
          <w:lang w:val="et-EE"/>
        </w:rPr>
        <w:t xml:space="preserve">8) paragrahvi 7 täiendatakse </w:t>
      </w:r>
      <w:r w:rsidRPr="006C2304">
        <w:rPr>
          <w:lang w:val="et-EE"/>
        </w:rPr>
        <w:t>lõikega 8 järgmises sõnastuses:</w:t>
      </w:r>
    </w:p>
    <w:p w14:paraId="01AC0819" w14:textId="77777777" w:rsidR="00504832" w:rsidRPr="006C2304" w:rsidRDefault="00504832" w:rsidP="00504832">
      <w:pPr>
        <w:pStyle w:val="loetelum"/>
        <w:spacing w:before="0" w:beforeAutospacing="0" w:after="0" w:afterAutospacing="0"/>
        <w:jc w:val="both"/>
        <w:rPr>
          <w:lang w:val="et-EE"/>
        </w:rPr>
      </w:pPr>
      <w:r w:rsidRPr="006C2304">
        <w:rPr>
          <w:lang w:val="et-EE"/>
        </w:rPr>
        <w:t>„(4) Direktori vaba ametikoha täitmiseks korraldab vallavalitsus avaliku konkursi. Direktoriga sõlmib töölepingu vallavanem või tema volitatud ametiisik.”</w:t>
      </w:r>
    </w:p>
    <w:p w14:paraId="28DFCA32" w14:textId="3C2B4CCA" w:rsidR="00504832" w:rsidRPr="006C2304" w:rsidRDefault="00504832" w:rsidP="00504832">
      <w:pPr>
        <w:pStyle w:val="loetelum"/>
        <w:spacing w:before="0" w:beforeAutospacing="0" w:after="0" w:afterAutospacing="0"/>
        <w:jc w:val="both"/>
        <w:rPr>
          <w:lang w:val="et-EE"/>
        </w:rPr>
      </w:pPr>
      <w:r w:rsidRPr="006C2304">
        <w:rPr>
          <w:lang w:val="et-EE"/>
        </w:rPr>
        <w:t>9) paragrahvi 8 lõige 6 muudetakse ja sõnastatakse järg</w:t>
      </w:r>
      <w:r w:rsidR="001862DC">
        <w:rPr>
          <w:lang w:val="et-EE"/>
        </w:rPr>
        <w:t>miselt</w:t>
      </w:r>
      <w:r w:rsidRPr="006C2304">
        <w:rPr>
          <w:lang w:val="et-EE"/>
        </w:rPr>
        <w:t>:</w:t>
      </w:r>
    </w:p>
    <w:p w14:paraId="2C5CB9EE" w14:textId="77777777" w:rsidR="00504832" w:rsidRPr="006C2304" w:rsidRDefault="00504832" w:rsidP="00504832">
      <w:pPr>
        <w:pStyle w:val="loetelum"/>
        <w:spacing w:before="0" w:beforeAutospacing="0" w:after="0" w:afterAutospacing="0"/>
        <w:jc w:val="both"/>
        <w:rPr>
          <w:lang w:val="et-EE"/>
        </w:rPr>
      </w:pPr>
      <w:r w:rsidRPr="006C2304">
        <w:rPr>
          <w:lang w:val="et-EE"/>
        </w:rPr>
        <w:t xml:space="preserve">“(6) Kui haridusliku erivajadusega õpilasele koostatud individuaalse õppekavaga nähakse ette riiklikus õppekavas sätestatud õpitulemuste vähendamine või asendamine või kohustusliku õppeaine </w:t>
      </w:r>
      <w:r w:rsidRPr="006C2304">
        <w:rPr>
          <w:lang w:val="et-EE"/>
        </w:rPr>
        <w:lastRenderedPageBreak/>
        <w:t xml:space="preserve">õppimisest vabastamine, võib </w:t>
      </w:r>
      <w:r w:rsidRPr="006C2304">
        <w:rPr>
          <w:color w:val="202020"/>
          <w:shd w:val="clear" w:color="auto" w:fill="FFFFFF"/>
          <w:lang w:val="et-EE"/>
        </w:rPr>
        <w:t>individuaalset õppekava rakendada koolivälise nõustamismeeskonna soovitusel.”</w:t>
      </w:r>
    </w:p>
    <w:p w14:paraId="7D6DEAC4" w14:textId="77777777" w:rsidR="00504832" w:rsidRPr="006C2304" w:rsidRDefault="00504832" w:rsidP="00504832">
      <w:pPr>
        <w:pStyle w:val="loetelum"/>
        <w:spacing w:before="0" w:beforeAutospacing="0" w:after="0" w:afterAutospacing="0"/>
        <w:jc w:val="both"/>
        <w:rPr>
          <w:strike/>
          <w:lang w:val="et-EE"/>
        </w:rPr>
      </w:pPr>
      <w:r w:rsidRPr="006C2304">
        <w:rPr>
          <w:lang w:val="et-EE"/>
        </w:rPr>
        <w:t>10) paragrahvi 12 lõiked 6, 7 ja 8 tunnistatakse kehtetuks;</w:t>
      </w:r>
    </w:p>
    <w:p w14:paraId="7CD4556A" w14:textId="642DC4F6" w:rsidR="00504832" w:rsidRPr="00416336" w:rsidRDefault="00504832" w:rsidP="00504832">
      <w:pPr>
        <w:pStyle w:val="loetelum"/>
        <w:spacing w:before="0" w:beforeAutospacing="0" w:after="0" w:afterAutospacing="0"/>
        <w:jc w:val="both"/>
        <w:rPr>
          <w:lang w:val="et-EE"/>
        </w:rPr>
      </w:pPr>
      <w:r w:rsidRPr="006C2304">
        <w:rPr>
          <w:lang w:val="et-EE"/>
        </w:rPr>
        <w:t>11) paragrahvi 12 täiendatakse lõikega 9</w:t>
      </w:r>
      <w:r w:rsidRPr="00416336">
        <w:rPr>
          <w:lang w:val="et-EE"/>
        </w:rPr>
        <w:t xml:space="preserve"> järgmises sõnastuses:</w:t>
      </w:r>
    </w:p>
    <w:p w14:paraId="78DDB938" w14:textId="77777777" w:rsidR="00504832" w:rsidRPr="00416336" w:rsidRDefault="00504832" w:rsidP="00504832">
      <w:pPr>
        <w:pStyle w:val="loetelum"/>
        <w:spacing w:before="0" w:beforeAutospacing="0" w:after="0" w:afterAutospacing="0"/>
        <w:jc w:val="both"/>
        <w:rPr>
          <w:lang w:val="et-EE"/>
        </w:rPr>
      </w:pPr>
      <w:r w:rsidRPr="00416336">
        <w:rPr>
          <w:lang w:val="et-EE"/>
        </w:rPr>
        <w:t xml:space="preserve">„(9) Õpilase arengu toetamiseks annab kool üldist tuge ning hariduslikust erivajadusest tulenevalt tõhustatud ja erituge.“ </w:t>
      </w:r>
    </w:p>
    <w:p w14:paraId="39BB8C07" w14:textId="2E122613" w:rsidR="00504832" w:rsidRPr="00416336" w:rsidRDefault="001862DC" w:rsidP="00504832">
      <w:pPr>
        <w:pStyle w:val="loetelum"/>
        <w:spacing w:before="0" w:beforeAutospacing="0" w:after="0" w:afterAutospacing="0"/>
        <w:jc w:val="both"/>
        <w:rPr>
          <w:lang w:val="et-EE"/>
        </w:rPr>
      </w:pPr>
      <w:r>
        <w:rPr>
          <w:lang w:val="et-EE"/>
        </w:rPr>
        <w:t>1</w:t>
      </w:r>
      <w:r w:rsidR="00504832">
        <w:rPr>
          <w:lang w:val="et-EE"/>
        </w:rPr>
        <w:t>2</w:t>
      </w:r>
      <w:r w:rsidR="00504832" w:rsidRPr="00416336">
        <w:rPr>
          <w:lang w:val="et-EE"/>
        </w:rPr>
        <w:t xml:space="preserve">) paragrahvi 16 lõige </w:t>
      </w:r>
      <w:r w:rsidR="00320E3D">
        <w:rPr>
          <w:lang w:val="et-EE"/>
        </w:rPr>
        <w:t>2</w:t>
      </w:r>
      <w:r w:rsidR="00504832" w:rsidRPr="00416336">
        <w:rPr>
          <w:lang w:val="et-EE"/>
        </w:rPr>
        <w:t xml:space="preserve"> muudetakse </w:t>
      </w:r>
      <w:r w:rsidR="000C25FF">
        <w:rPr>
          <w:lang w:val="et-EE"/>
        </w:rPr>
        <w:t xml:space="preserve">ja sõnastatakse </w:t>
      </w:r>
      <w:r w:rsidR="00504832" w:rsidRPr="00416336">
        <w:rPr>
          <w:lang w:val="et-EE"/>
        </w:rPr>
        <w:t>järg</w:t>
      </w:r>
      <w:r w:rsidR="000C25FF">
        <w:rPr>
          <w:lang w:val="et-EE"/>
        </w:rPr>
        <w:t>miselt</w:t>
      </w:r>
      <w:r w:rsidR="00504832" w:rsidRPr="00416336">
        <w:rPr>
          <w:lang w:val="et-EE"/>
        </w:rPr>
        <w:t>:</w:t>
      </w:r>
    </w:p>
    <w:p w14:paraId="6AF7AB9A" w14:textId="262E92B7" w:rsidR="00504832" w:rsidRPr="00E25FA5" w:rsidRDefault="00504832" w:rsidP="00504832">
      <w:pPr>
        <w:pStyle w:val="loetelum"/>
        <w:spacing w:before="0" w:beforeAutospacing="0" w:after="0" w:afterAutospacing="0"/>
        <w:jc w:val="both"/>
        <w:rPr>
          <w:lang w:val="et-EE"/>
        </w:rPr>
      </w:pPr>
      <w:r w:rsidRPr="00E25FA5">
        <w:rPr>
          <w:lang w:val="et-EE"/>
        </w:rPr>
        <w:t xml:space="preserve">„(2) </w:t>
      </w:r>
      <w:r w:rsidR="00FC40AE" w:rsidRPr="00E25FA5">
        <w:rPr>
          <w:lang w:val="et-EE"/>
        </w:rPr>
        <w:t>V</w:t>
      </w:r>
      <w:r w:rsidRPr="00E25FA5">
        <w:rPr>
          <w:lang w:val="et-EE"/>
        </w:rPr>
        <w:t>allavalitsus võib kehtestada käesoleva paragrahvi lõikes 1 nimetatud piirnormidest väiksema klassi täitumuse ülemise piirnormi.”</w:t>
      </w:r>
    </w:p>
    <w:p w14:paraId="3A5EC735" w14:textId="77777777" w:rsidR="00504832" w:rsidRPr="00E25FA5" w:rsidRDefault="00504832" w:rsidP="00504832">
      <w:pPr>
        <w:pStyle w:val="loetelum"/>
        <w:spacing w:before="0" w:beforeAutospacing="0" w:after="0" w:afterAutospacing="0"/>
        <w:jc w:val="both"/>
        <w:rPr>
          <w:lang w:val="et-EE"/>
        </w:rPr>
      </w:pPr>
      <w:r w:rsidRPr="00E25FA5">
        <w:rPr>
          <w:lang w:val="et-EE"/>
        </w:rPr>
        <w:t>13) paragrahvi 23 lõige 3 muudetakse ja sõnastatakse järgmiselt:</w:t>
      </w:r>
    </w:p>
    <w:p w14:paraId="610D199D" w14:textId="77777777" w:rsidR="00504832" w:rsidRPr="00E25FA5" w:rsidRDefault="00504832" w:rsidP="00504832">
      <w:r w:rsidRPr="00E25FA5">
        <w:t>„(3) Koolil on õigus anda tasu eest kasutusse kooli ruume ja inventari vastavalt Järva vallavara valitsemise korrale.“</w:t>
      </w:r>
    </w:p>
    <w:p w14:paraId="4E9C8250" w14:textId="355A3D23" w:rsidR="00504832" w:rsidRPr="00E25FA5" w:rsidRDefault="00504832" w:rsidP="00504832">
      <w:r w:rsidRPr="00E25FA5">
        <w:t xml:space="preserve">14) paragrahvi 23 </w:t>
      </w:r>
      <w:r w:rsidR="006C604A">
        <w:t xml:space="preserve">täiendatakse </w:t>
      </w:r>
      <w:r w:rsidRPr="00E25FA5">
        <w:t>lõi</w:t>
      </w:r>
      <w:r w:rsidR="006C604A">
        <w:t>kega</w:t>
      </w:r>
      <w:r w:rsidRPr="00E25FA5">
        <w:t xml:space="preserve"> 4 järgmises sõnastuses:</w:t>
      </w:r>
    </w:p>
    <w:p w14:paraId="65400E94" w14:textId="77777777" w:rsidR="00504832" w:rsidRPr="00E25FA5" w:rsidRDefault="00504832" w:rsidP="00504832">
      <w:pPr>
        <w:rPr>
          <w:lang w:eastAsia="en-US"/>
        </w:rPr>
      </w:pPr>
      <w:r w:rsidRPr="00E25FA5">
        <w:t xml:space="preserve">„(4) Koolil on õigus osutada tasulisi teenuseid vastavalt vallavalitsuse kehtestatud hinnakirjale. </w:t>
      </w:r>
      <w:r w:rsidRPr="00E25FA5">
        <w:rPr>
          <w:lang w:eastAsia="en-US"/>
        </w:rPr>
        <w:t xml:space="preserve"> Tasulised teenused on toitlustuse, koolituste, seminaride ja laagrite korraldamine, sh mootorsõidukite juhtimisõiguse koolitus.“</w:t>
      </w:r>
    </w:p>
    <w:p w14:paraId="666E8AA2" w14:textId="7E968E64" w:rsidR="00504832" w:rsidRPr="00E25FA5" w:rsidRDefault="00504832" w:rsidP="00504832">
      <w:pPr>
        <w:pStyle w:val="loetelum"/>
        <w:spacing w:before="0" w:beforeAutospacing="0" w:after="0" w:afterAutospacing="0"/>
        <w:jc w:val="both"/>
        <w:rPr>
          <w:lang w:val="et-EE"/>
        </w:rPr>
      </w:pPr>
      <w:r w:rsidRPr="00E25FA5">
        <w:rPr>
          <w:lang w:val="et-EE"/>
        </w:rPr>
        <w:t>15) paragrahvi 24 lõige 1 muudetakse</w:t>
      </w:r>
      <w:r w:rsidR="006C604A">
        <w:rPr>
          <w:lang w:val="et-EE"/>
        </w:rPr>
        <w:t xml:space="preserve"> ja sõnastatakse </w:t>
      </w:r>
      <w:r w:rsidRPr="00E25FA5">
        <w:rPr>
          <w:lang w:val="et-EE"/>
        </w:rPr>
        <w:t>järg</w:t>
      </w:r>
      <w:r w:rsidR="006C604A">
        <w:rPr>
          <w:lang w:val="et-EE"/>
        </w:rPr>
        <w:t>miselt</w:t>
      </w:r>
      <w:r w:rsidRPr="00E25FA5">
        <w:rPr>
          <w:lang w:val="et-EE"/>
        </w:rPr>
        <w:t>:</w:t>
      </w:r>
    </w:p>
    <w:p w14:paraId="39C951D4" w14:textId="63BF3711" w:rsidR="00504832" w:rsidRPr="00E25FA5" w:rsidRDefault="00504832" w:rsidP="00504832">
      <w:pPr>
        <w:pStyle w:val="loetelum"/>
        <w:spacing w:before="0" w:beforeAutospacing="0" w:after="0" w:afterAutospacing="0"/>
        <w:jc w:val="both"/>
        <w:rPr>
          <w:lang w:val="et-EE"/>
        </w:rPr>
      </w:pPr>
      <w:r w:rsidRPr="00E25FA5">
        <w:rPr>
          <w:lang w:val="et-EE"/>
        </w:rPr>
        <w:t>„(1) Kooli direktor võib vallavalitsuse nõusolekul moodustada koolis pikapäevarühmi põhiharidust omandavatele õpilastele.”</w:t>
      </w:r>
    </w:p>
    <w:p w14:paraId="05B524C4" w14:textId="260EFDB5" w:rsidR="00504832" w:rsidRPr="00E25FA5" w:rsidRDefault="00504832" w:rsidP="00504832">
      <w:pPr>
        <w:pStyle w:val="loetelum"/>
        <w:spacing w:before="0" w:beforeAutospacing="0" w:after="0" w:afterAutospacing="0"/>
        <w:jc w:val="both"/>
        <w:rPr>
          <w:lang w:val="et-EE"/>
        </w:rPr>
      </w:pPr>
      <w:r w:rsidRPr="00E25FA5">
        <w:rPr>
          <w:lang w:val="et-EE"/>
        </w:rPr>
        <w:t xml:space="preserve">16) paragrahvi 27 lõige 4 muudetakse </w:t>
      </w:r>
      <w:r w:rsidR="006C604A">
        <w:rPr>
          <w:lang w:val="et-EE"/>
        </w:rPr>
        <w:t xml:space="preserve">ja sõnastatakse </w:t>
      </w:r>
      <w:r w:rsidRPr="00E25FA5">
        <w:rPr>
          <w:lang w:val="et-EE"/>
        </w:rPr>
        <w:t>järg</w:t>
      </w:r>
      <w:r w:rsidR="006C604A">
        <w:rPr>
          <w:lang w:val="et-EE"/>
        </w:rPr>
        <w:t>miselt</w:t>
      </w:r>
      <w:r w:rsidRPr="00E25FA5">
        <w:rPr>
          <w:lang w:val="et-EE"/>
        </w:rPr>
        <w:t>:</w:t>
      </w:r>
    </w:p>
    <w:p w14:paraId="11501A18" w14:textId="39B0770B" w:rsidR="00504832" w:rsidRPr="00E25FA5" w:rsidRDefault="00504832" w:rsidP="00504832">
      <w:pPr>
        <w:pStyle w:val="loetelum"/>
        <w:spacing w:before="0" w:beforeAutospacing="0" w:after="0" w:afterAutospacing="0"/>
        <w:jc w:val="both"/>
        <w:rPr>
          <w:lang w:val="et-EE"/>
        </w:rPr>
      </w:pPr>
      <w:r w:rsidRPr="00E25FA5">
        <w:rPr>
          <w:lang w:val="et-EE"/>
        </w:rPr>
        <w:t>“(4) Koolilõuna toetuse kasutamise tingimused ja korra kehtestab vallavolikogu.”</w:t>
      </w:r>
    </w:p>
    <w:p w14:paraId="7DEDE3DB" w14:textId="570A1020" w:rsidR="00504832" w:rsidRPr="00E25FA5" w:rsidRDefault="00504832" w:rsidP="00504832">
      <w:pPr>
        <w:pStyle w:val="loetelum"/>
        <w:spacing w:before="0" w:beforeAutospacing="0" w:after="0" w:afterAutospacing="0"/>
        <w:jc w:val="both"/>
        <w:rPr>
          <w:lang w:val="et-EE"/>
        </w:rPr>
      </w:pPr>
      <w:r w:rsidRPr="00E25FA5">
        <w:rPr>
          <w:lang w:val="et-EE"/>
        </w:rPr>
        <w:t>17) paragrahvi 42 lõi</w:t>
      </w:r>
      <w:r w:rsidR="000C25FF">
        <w:rPr>
          <w:lang w:val="et-EE"/>
        </w:rPr>
        <w:t>ked</w:t>
      </w:r>
      <w:r w:rsidRPr="00E25FA5">
        <w:rPr>
          <w:lang w:val="et-EE"/>
        </w:rPr>
        <w:t xml:space="preserve"> 1 ja 2 muudetakse </w:t>
      </w:r>
      <w:r w:rsidR="000C25FF">
        <w:rPr>
          <w:lang w:val="et-EE"/>
        </w:rPr>
        <w:t xml:space="preserve">ja sõnastatakse </w:t>
      </w:r>
      <w:r w:rsidRPr="00E25FA5">
        <w:rPr>
          <w:lang w:val="et-EE"/>
        </w:rPr>
        <w:t>järg</w:t>
      </w:r>
      <w:r w:rsidR="000C25FF">
        <w:rPr>
          <w:lang w:val="et-EE"/>
        </w:rPr>
        <w:t>miselt</w:t>
      </w:r>
      <w:r w:rsidRPr="00E25FA5">
        <w:rPr>
          <w:lang w:val="et-EE"/>
        </w:rPr>
        <w:t>:</w:t>
      </w:r>
    </w:p>
    <w:p w14:paraId="2A4B4AEF" w14:textId="77777777" w:rsidR="00504832" w:rsidRPr="00E25FA5" w:rsidRDefault="00504832" w:rsidP="00504832">
      <w:pPr>
        <w:pStyle w:val="loetelum"/>
        <w:spacing w:before="0" w:beforeAutospacing="0" w:after="0" w:afterAutospacing="0"/>
        <w:jc w:val="both"/>
        <w:rPr>
          <w:lang w:val="et-EE"/>
        </w:rPr>
      </w:pPr>
      <w:r w:rsidRPr="00E25FA5">
        <w:rPr>
          <w:lang w:val="et-EE"/>
        </w:rPr>
        <w:t>„(1) Kooli vara on Järva valla munitsipaalomand.</w:t>
      </w:r>
    </w:p>
    <w:p w14:paraId="25868EC3" w14:textId="232F27A7" w:rsidR="00504832" w:rsidRPr="00E25FA5" w:rsidRDefault="00504832" w:rsidP="00504832">
      <w:pPr>
        <w:pStyle w:val="loetelum"/>
        <w:spacing w:before="0" w:beforeAutospacing="0" w:after="0" w:afterAutospacing="0"/>
        <w:jc w:val="both"/>
        <w:rPr>
          <w:lang w:val="et-EE"/>
        </w:rPr>
      </w:pPr>
      <w:r w:rsidRPr="00E25FA5">
        <w:rPr>
          <w:lang w:val="et-EE"/>
        </w:rPr>
        <w:t xml:space="preserve">(2) Kooli vara moodustavad </w:t>
      </w:r>
      <w:r w:rsidR="008A267D" w:rsidRPr="00E25FA5">
        <w:rPr>
          <w:lang w:val="et-EE"/>
        </w:rPr>
        <w:t>Järva valla p</w:t>
      </w:r>
      <w:r w:rsidRPr="00E25FA5">
        <w:rPr>
          <w:lang w:val="et-EE"/>
        </w:rPr>
        <w:t>oolt sihtotstarbeliseks kasutamiseks ja valdamiseks antud maa, hooned, rajatised, seadmed, inventar ja muu vara.”</w:t>
      </w:r>
    </w:p>
    <w:p w14:paraId="361FA3CF" w14:textId="77777777" w:rsidR="00504832" w:rsidRPr="00E25FA5" w:rsidRDefault="00504832" w:rsidP="00504832">
      <w:pPr>
        <w:pStyle w:val="loetelum"/>
        <w:spacing w:before="0" w:beforeAutospacing="0" w:after="0" w:afterAutospacing="0"/>
        <w:jc w:val="both"/>
        <w:rPr>
          <w:lang w:val="et-EE"/>
        </w:rPr>
      </w:pPr>
      <w:r w:rsidRPr="00E25FA5">
        <w:rPr>
          <w:lang w:val="et-EE"/>
        </w:rPr>
        <w:t>13) paragrahvi 42 lõige 5 muudetakse ja sõnastatakse järgmiselt:</w:t>
      </w:r>
    </w:p>
    <w:p w14:paraId="76DC1549" w14:textId="636C8D97" w:rsidR="00504832" w:rsidRPr="00E25FA5" w:rsidRDefault="00504832" w:rsidP="00504832">
      <w:pPr>
        <w:pStyle w:val="loetelum"/>
        <w:spacing w:before="0" w:beforeAutospacing="0" w:after="0" w:afterAutospacing="0"/>
        <w:ind w:left="426" w:hanging="426"/>
        <w:jc w:val="both"/>
        <w:rPr>
          <w:lang w:val="et-EE"/>
        </w:rPr>
      </w:pPr>
      <w:r w:rsidRPr="00E25FA5">
        <w:rPr>
          <w:lang w:val="et-EE"/>
        </w:rPr>
        <w:t>„(5) Kooli raamatupidamist korraldab ametiasutus Järva Vallavalitsus.“</w:t>
      </w:r>
    </w:p>
    <w:p w14:paraId="799D19D1" w14:textId="41D3C21A" w:rsidR="00504832" w:rsidRPr="00416336" w:rsidRDefault="00504832" w:rsidP="00504832">
      <w:pPr>
        <w:pStyle w:val="loetelum"/>
        <w:spacing w:before="0" w:beforeAutospacing="0" w:after="0" w:afterAutospacing="0"/>
        <w:ind w:left="426" w:hanging="426"/>
        <w:jc w:val="both"/>
        <w:rPr>
          <w:lang w:val="et-EE"/>
        </w:rPr>
      </w:pPr>
      <w:r w:rsidRPr="00416336">
        <w:rPr>
          <w:lang w:val="et-EE"/>
        </w:rPr>
        <w:t>1</w:t>
      </w:r>
      <w:r w:rsidR="0098596E">
        <w:rPr>
          <w:lang w:val="et-EE"/>
        </w:rPr>
        <w:t>8</w:t>
      </w:r>
      <w:r w:rsidRPr="00416336">
        <w:rPr>
          <w:lang w:val="et-EE"/>
        </w:rPr>
        <w:t>) paragrahvi 43 lõige 2 muudetakse ja sõnastatakse järgmiselt:</w:t>
      </w:r>
    </w:p>
    <w:p w14:paraId="1AF457D8" w14:textId="77777777" w:rsidR="00504832" w:rsidRPr="00416336" w:rsidRDefault="00504832" w:rsidP="00504832">
      <w:pPr>
        <w:pStyle w:val="loetelum"/>
        <w:spacing w:before="0" w:beforeAutospacing="0" w:after="0" w:afterAutospacing="0"/>
        <w:ind w:left="426" w:hanging="426"/>
        <w:jc w:val="both"/>
        <w:rPr>
          <w:lang w:val="et-EE"/>
        </w:rPr>
      </w:pPr>
      <w:r w:rsidRPr="00416336">
        <w:rPr>
          <w:lang w:val="et-EE"/>
        </w:rPr>
        <w:t>„(2) Kooli asjaajamise periood algab 1. jaanuaril ja lõpeb 31. detsembril.“</w:t>
      </w:r>
    </w:p>
    <w:p w14:paraId="266260F6" w14:textId="73CA48DE" w:rsidR="00504832" w:rsidRPr="00416336" w:rsidRDefault="00504832" w:rsidP="00504832">
      <w:pPr>
        <w:pStyle w:val="loetelum"/>
        <w:spacing w:before="0" w:beforeAutospacing="0" w:after="0" w:afterAutospacing="0"/>
        <w:ind w:left="426" w:hanging="426"/>
        <w:jc w:val="both"/>
        <w:rPr>
          <w:lang w:val="et-EE"/>
        </w:rPr>
      </w:pPr>
      <w:r w:rsidRPr="00416336">
        <w:rPr>
          <w:lang w:val="et-EE"/>
        </w:rPr>
        <w:t>1</w:t>
      </w:r>
      <w:r w:rsidR="0098596E">
        <w:rPr>
          <w:lang w:val="et-EE"/>
        </w:rPr>
        <w:t>9</w:t>
      </w:r>
      <w:r w:rsidRPr="00416336">
        <w:rPr>
          <w:lang w:val="et-EE"/>
        </w:rPr>
        <w:t>) paragrahvi 45 lõige 1 muudetakse ja sõnastatakse järgmiselt:</w:t>
      </w:r>
    </w:p>
    <w:p w14:paraId="272E87C6" w14:textId="325A5C4B" w:rsidR="00504832" w:rsidRPr="00416336" w:rsidRDefault="00504832" w:rsidP="00504832">
      <w:pPr>
        <w:pStyle w:val="loetelum"/>
        <w:spacing w:before="0" w:beforeAutospacing="0" w:after="0" w:afterAutospacing="0"/>
        <w:jc w:val="both"/>
        <w:rPr>
          <w:lang w:val="et-EE"/>
        </w:rPr>
      </w:pPr>
      <w:r w:rsidRPr="00416336">
        <w:rPr>
          <w:lang w:val="et-EE"/>
        </w:rPr>
        <w:t xml:space="preserve">„(1) Kooli korraldab ümber või kooli tegevuse lõpetab </w:t>
      </w:r>
      <w:r w:rsidR="0014607F">
        <w:rPr>
          <w:lang w:val="et-EE"/>
        </w:rPr>
        <w:t>v</w:t>
      </w:r>
      <w:r w:rsidRPr="00416336">
        <w:rPr>
          <w:lang w:val="et-EE"/>
        </w:rPr>
        <w:t>allavolikogu, kuulates enne ära hoolekogu ja õpilasesinduse arvamuse.“</w:t>
      </w:r>
    </w:p>
    <w:p w14:paraId="1BED3103" w14:textId="4F937599" w:rsidR="00504832" w:rsidRPr="00416336" w:rsidRDefault="0098596E" w:rsidP="00504832">
      <w:pPr>
        <w:pStyle w:val="loetelum"/>
        <w:spacing w:before="0" w:beforeAutospacing="0" w:after="0" w:afterAutospacing="0"/>
        <w:ind w:left="426" w:hanging="426"/>
        <w:jc w:val="both"/>
        <w:rPr>
          <w:lang w:val="et-EE"/>
        </w:rPr>
      </w:pPr>
      <w:r>
        <w:rPr>
          <w:lang w:val="et-EE"/>
        </w:rPr>
        <w:t>20</w:t>
      </w:r>
      <w:r w:rsidR="00504832" w:rsidRPr="00416336">
        <w:rPr>
          <w:lang w:val="et-EE"/>
        </w:rPr>
        <w:t>) paragrahvi 46 lõige 1 muudetakse ja sõnastatakse järgmiselt:</w:t>
      </w:r>
    </w:p>
    <w:p w14:paraId="757E0DDD" w14:textId="67134BF1" w:rsidR="00504832" w:rsidRPr="00416336" w:rsidRDefault="00504832" w:rsidP="00504832">
      <w:pPr>
        <w:pStyle w:val="loetelum"/>
        <w:spacing w:before="0" w:beforeAutospacing="0" w:after="0" w:afterAutospacing="0"/>
        <w:ind w:left="426" w:hanging="426"/>
        <w:jc w:val="both"/>
        <w:rPr>
          <w:lang w:val="et-EE"/>
        </w:rPr>
      </w:pPr>
      <w:r w:rsidRPr="00416336">
        <w:rPr>
          <w:lang w:val="et-EE"/>
        </w:rPr>
        <w:t xml:space="preserve">„(1) Kooli põhimääruse kinnitab </w:t>
      </w:r>
      <w:r w:rsidR="0014607F">
        <w:rPr>
          <w:lang w:val="et-EE"/>
        </w:rPr>
        <w:t>v</w:t>
      </w:r>
      <w:r w:rsidRPr="00416336">
        <w:rPr>
          <w:lang w:val="et-EE"/>
        </w:rPr>
        <w:t>allavolikogu.“</w:t>
      </w:r>
    </w:p>
    <w:p w14:paraId="7FE6C5F3" w14:textId="77777777" w:rsidR="00504832" w:rsidRPr="00416336" w:rsidRDefault="00504832" w:rsidP="00504832">
      <w:pPr>
        <w:pStyle w:val="loetelum"/>
        <w:spacing w:before="0" w:beforeAutospacing="0" w:after="0" w:afterAutospacing="0"/>
        <w:ind w:left="426" w:hanging="426"/>
        <w:jc w:val="both"/>
        <w:rPr>
          <w:lang w:val="et-EE"/>
        </w:rPr>
      </w:pPr>
    </w:p>
    <w:p w14:paraId="5345066B" w14:textId="77777777" w:rsidR="00504832" w:rsidRPr="00416336" w:rsidRDefault="00504832" w:rsidP="00504832">
      <w:pPr>
        <w:pStyle w:val="Pealkiri3"/>
        <w:numPr>
          <w:ilvl w:val="0"/>
          <w:numId w:val="0"/>
        </w:numPr>
        <w:rPr>
          <w:u w:val="none"/>
        </w:rPr>
      </w:pPr>
      <w:r w:rsidRPr="00416336">
        <w:rPr>
          <w:rStyle w:val="Tugev"/>
          <w:u w:val="none"/>
        </w:rPr>
        <w:t xml:space="preserve">§ 2. </w:t>
      </w:r>
      <w:bookmarkStart w:id="2" w:name="para65"/>
      <w:r w:rsidRPr="00416336">
        <w:rPr>
          <w:u w:val="none"/>
        </w:rPr>
        <w:t> </w:t>
      </w:r>
      <w:bookmarkEnd w:id="2"/>
      <w:r w:rsidRPr="00416336">
        <w:rPr>
          <w:b/>
          <w:u w:val="none"/>
        </w:rPr>
        <w:t>Määruse  jõustumine</w:t>
      </w:r>
    </w:p>
    <w:p w14:paraId="1A141C8D" w14:textId="77777777" w:rsidR="00504832" w:rsidRPr="00416336" w:rsidRDefault="00504832" w:rsidP="00504832">
      <w:pPr>
        <w:pStyle w:val="Normaallaadveeb"/>
        <w:spacing w:before="0" w:beforeAutospacing="0" w:after="0" w:afterAutospacing="0"/>
      </w:pPr>
      <w:r w:rsidRPr="00416336">
        <w:t>Määrus jõustub kolmandal päeval pärast Riigi Teatajas avaldamist.</w:t>
      </w:r>
    </w:p>
    <w:p w14:paraId="1098135C" w14:textId="77777777" w:rsidR="00504832" w:rsidRPr="00416336" w:rsidRDefault="00504832" w:rsidP="00504832">
      <w:pPr>
        <w:pStyle w:val="loetelum"/>
        <w:spacing w:before="0" w:beforeAutospacing="0" w:after="0" w:afterAutospacing="0"/>
        <w:jc w:val="both"/>
        <w:rPr>
          <w:b/>
          <w:lang w:val="et-EE"/>
        </w:rPr>
      </w:pPr>
    </w:p>
    <w:p w14:paraId="352B647F" w14:textId="2CEF8A91" w:rsidR="00504832" w:rsidRDefault="00504832" w:rsidP="00504832">
      <w:pPr>
        <w:pStyle w:val="loetelum"/>
        <w:spacing w:before="0" w:beforeAutospacing="0" w:after="0" w:afterAutospacing="0"/>
        <w:jc w:val="both"/>
        <w:rPr>
          <w:b/>
          <w:lang w:val="et-EE"/>
        </w:rPr>
      </w:pPr>
    </w:p>
    <w:p w14:paraId="7CA39C49" w14:textId="77777777" w:rsidR="00C55781" w:rsidRPr="00416336" w:rsidRDefault="00C55781" w:rsidP="00504832">
      <w:pPr>
        <w:pStyle w:val="loetelum"/>
        <w:spacing w:before="0" w:beforeAutospacing="0" w:after="0" w:afterAutospacing="0"/>
        <w:jc w:val="both"/>
        <w:rPr>
          <w:b/>
          <w:lang w:val="et-EE"/>
        </w:rPr>
      </w:pPr>
    </w:p>
    <w:p w14:paraId="5CBB3F31" w14:textId="0833130A" w:rsidR="00504832" w:rsidRPr="00416336" w:rsidRDefault="00E25FA5" w:rsidP="00504832">
      <w:r>
        <w:t>Jüri Ellram</w:t>
      </w:r>
    </w:p>
    <w:p w14:paraId="41C4DBCB" w14:textId="25798F05" w:rsidR="00707346" w:rsidRDefault="00504832" w:rsidP="00066039">
      <w:r w:rsidRPr="00416336">
        <w:t>Vallavolikogu esimees</w:t>
      </w:r>
    </w:p>
    <w:sectPr w:rsidR="00707346" w:rsidSect="00C25C1F">
      <w:footerReference w:type="default" r:id="rId9"/>
      <w:headerReference w:type="first" r:id="rId10"/>
      <w:pgSz w:w="11907" w:h="16840" w:code="9"/>
      <w:pgMar w:top="3119" w:right="680" w:bottom="510" w:left="1701" w:header="45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9330" w14:textId="77777777" w:rsidR="008E1E19" w:rsidRDefault="008E1E19">
      <w:r>
        <w:separator/>
      </w:r>
    </w:p>
  </w:endnote>
  <w:endnote w:type="continuationSeparator" w:id="0">
    <w:p w14:paraId="557EA578" w14:textId="77777777" w:rsidR="008E1E19" w:rsidRDefault="008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84130"/>
      <w:docPartObj>
        <w:docPartGallery w:val="Page Numbers (Bottom of Page)"/>
        <w:docPartUnique/>
      </w:docPartObj>
    </w:sdtPr>
    <w:sdtEndPr/>
    <w:sdtContent>
      <w:p w14:paraId="41C4DBD2" w14:textId="77777777" w:rsidR="00C25C1F" w:rsidRPr="00C25C1F" w:rsidRDefault="00C25C1F" w:rsidP="00C25C1F">
        <w:pPr>
          <w:pStyle w:val="Jalus"/>
          <w:jc w:val="center"/>
          <w:rPr>
            <w:szCs w:val="24"/>
          </w:rPr>
        </w:pPr>
        <w:r>
          <w:fldChar w:fldCharType="begin"/>
        </w:r>
        <w:r>
          <w:instrText>PAGE   \* MERGEFORMAT</w:instrText>
        </w:r>
        <w:r>
          <w:fldChar w:fldCharType="separate"/>
        </w:r>
        <w:r w:rsidR="0056423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2923" w14:textId="77777777" w:rsidR="008E1E19" w:rsidRDefault="008E1E19">
      <w:r>
        <w:separator/>
      </w:r>
    </w:p>
  </w:footnote>
  <w:footnote w:type="continuationSeparator" w:id="0">
    <w:p w14:paraId="4EA2743C" w14:textId="77777777" w:rsidR="008E1E19" w:rsidRDefault="008E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DBD3" w14:textId="77777777" w:rsidR="000144CB" w:rsidRPr="000144CB" w:rsidRDefault="00235149" w:rsidP="000144CB">
    <w:pPr>
      <w:pStyle w:val="Pis"/>
      <w:spacing w:line="360" w:lineRule="auto"/>
      <w:jc w:val="center"/>
    </w:pPr>
    <w:r>
      <w:rPr>
        <w:noProof/>
      </w:rPr>
      <w:drawing>
        <wp:inline distT="0" distB="0" distL="0" distR="0" wp14:anchorId="41C4DBD5" wp14:editId="41C4DBD6">
          <wp:extent cx="614045" cy="740410"/>
          <wp:effectExtent l="0" t="0" r="0" b="254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40410"/>
                  </a:xfrm>
                  <a:prstGeom prst="rect">
                    <a:avLst/>
                  </a:prstGeom>
                  <a:noFill/>
                </pic:spPr>
              </pic:pic>
            </a:graphicData>
          </a:graphic>
        </wp:inline>
      </w:drawing>
    </w:r>
  </w:p>
  <w:p w14:paraId="41C4DBD4" w14:textId="77777777" w:rsidR="006532A0" w:rsidRPr="008E1805" w:rsidRDefault="00235149" w:rsidP="006532A0">
    <w:pPr>
      <w:pStyle w:val="Pis"/>
      <w:jc w:val="center"/>
      <w:rPr>
        <w:b/>
        <w:sz w:val="32"/>
        <w:szCs w:val="32"/>
      </w:rPr>
    </w:pPr>
    <w:r w:rsidRPr="008E1805">
      <w:rPr>
        <w:b/>
        <w:sz w:val="32"/>
        <w:szCs w:val="32"/>
      </w:rPr>
      <w:t xml:space="preserve">JÄRVA </w:t>
    </w:r>
    <w:r w:rsidR="00080AD4">
      <w:rPr>
        <w:b/>
        <w:sz w:val="32"/>
        <w:szCs w:val="32"/>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057"/>
    <w:multiLevelType w:val="multilevel"/>
    <w:tmpl w:val="2732F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B7F8F"/>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C0E13D3"/>
    <w:multiLevelType w:val="multilevel"/>
    <w:tmpl w:val="197AA7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7A014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4901275"/>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5460CFD"/>
    <w:multiLevelType w:val="multilevel"/>
    <w:tmpl w:val="DD0CD3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8D4681"/>
    <w:multiLevelType w:val="multilevel"/>
    <w:tmpl w:val="A41A2A02"/>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2%1..%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7" w15:restartNumberingAfterBreak="0">
    <w:nsid w:val="5C875E8C"/>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772568C"/>
    <w:multiLevelType w:val="singleLevel"/>
    <w:tmpl w:val="49EC3FDC"/>
    <w:lvl w:ilvl="0">
      <w:start w:val="1"/>
      <w:numFmt w:val="decimal"/>
      <w:lvlText w:val="%1."/>
      <w:lvlJc w:val="left"/>
      <w:pPr>
        <w:tabs>
          <w:tab w:val="num" w:pos="720"/>
        </w:tabs>
        <w:ind w:left="720" w:hanging="720"/>
      </w:pPr>
      <w:rPr>
        <w:rFonts w:hint="default"/>
      </w:rPr>
    </w:lvl>
  </w:abstractNum>
  <w:abstractNum w:abstractNumId="9" w15:restartNumberingAfterBreak="0">
    <w:nsid w:val="6C9A15AC"/>
    <w:multiLevelType w:val="multilevel"/>
    <w:tmpl w:val="52BE9EE4"/>
    <w:lvl w:ilvl="0">
      <w:start w:val="26"/>
      <w:numFmt w:val="decimal"/>
      <w:lvlText w:val="%1"/>
      <w:lvlJc w:val="left"/>
      <w:pPr>
        <w:tabs>
          <w:tab w:val="num" w:pos="1200"/>
        </w:tabs>
        <w:ind w:left="1200" w:hanging="1200"/>
      </w:pPr>
      <w:rPr>
        <w:rFonts w:hint="default"/>
      </w:rPr>
    </w:lvl>
    <w:lvl w:ilvl="1">
      <w:start w:val="3"/>
      <w:numFmt w:val="decimalZero"/>
      <w:lvlText w:val="%1.%2"/>
      <w:lvlJc w:val="left"/>
      <w:pPr>
        <w:tabs>
          <w:tab w:val="num" w:pos="4080"/>
        </w:tabs>
        <w:ind w:left="4080" w:hanging="1200"/>
      </w:pPr>
      <w:rPr>
        <w:rFonts w:hint="default"/>
      </w:rPr>
    </w:lvl>
    <w:lvl w:ilvl="2">
      <w:start w:val="2003"/>
      <w:numFmt w:val="decimal"/>
      <w:lvlText w:val="%1.%2.%3"/>
      <w:lvlJc w:val="left"/>
      <w:pPr>
        <w:tabs>
          <w:tab w:val="num" w:pos="6960"/>
        </w:tabs>
        <w:ind w:left="6960" w:hanging="1200"/>
      </w:pPr>
      <w:rPr>
        <w:rFonts w:hint="default"/>
      </w:rPr>
    </w:lvl>
    <w:lvl w:ilvl="3">
      <w:start w:val="1"/>
      <w:numFmt w:val="decimal"/>
      <w:lvlText w:val="%1.%2.%3.%4"/>
      <w:lvlJc w:val="left"/>
      <w:pPr>
        <w:tabs>
          <w:tab w:val="num" w:pos="9840"/>
        </w:tabs>
        <w:ind w:left="9840" w:hanging="1200"/>
      </w:pPr>
      <w:rPr>
        <w:rFonts w:hint="default"/>
      </w:rPr>
    </w:lvl>
    <w:lvl w:ilvl="4">
      <w:start w:val="1"/>
      <w:numFmt w:val="decimal"/>
      <w:lvlText w:val="%1.%2.%3.%4.%5"/>
      <w:lvlJc w:val="left"/>
      <w:pPr>
        <w:tabs>
          <w:tab w:val="num" w:pos="12720"/>
        </w:tabs>
        <w:ind w:left="12720" w:hanging="1200"/>
      </w:pPr>
      <w:rPr>
        <w:rFonts w:hint="default"/>
      </w:rPr>
    </w:lvl>
    <w:lvl w:ilvl="5">
      <w:start w:val="1"/>
      <w:numFmt w:val="decimal"/>
      <w:lvlText w:val="%1.%2.%3.%4.%5.%6"/>
      <w:lvlJc w:val="left"/>
      <w:pPr>
        <w:tabs>
          <w:tab w:val="num" w:pos="15600"/>
        </w:tabs>
        <w:ind w:left="15600" w:hanging="120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10" w15:restartNumberingAfterBreak="0">
    <w:nsid w:val="70890088"/>
    <w:multiLevelType w:val="multilevel"/>
    <w:tmpl w:val="FCA4B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8064D3D"/>
    <w:multiLevelType w:val="hybridMultilevel"/>
    <w:tmpl w:val="84704018"/>
    <w:lvl w:ilvl="0" w:tplc="C1520468">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7"/>
  </w:num>
  <w:num w:numId="4">
    <w:abstractNumId w:val="3"/>
  </w:num>
  <w:num w:numId="5">
    <w:abstractNumId w:val="0"/>
  </w:num>
  <w:num w:numId="6">
    <w:abstractNumId w:val="2"/>
  </w:num>
  <w:num w:numId="7">
    <w:abstractNumId w:val="9"/>
  </w:num>
  <w:num w:numId="8">
    <w:abstractNumId w:val="4"/>
  </w:num>
  <w:num w:numId="9">
    <w:abstractNumId w:val="5"/>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style="mso-position-horizontal-relative:page;mso-position-vertical-relative:page" o:allowincell="f" fillcolor="red">
      <v:fill color="red"/>
      <v:stroke weight=".5pt"/>
      <o:colormru v:ext="edit" colors="#cf1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F"/>
    <w:rsid w:val="000144CB"/>
    <w:rsid w:val="00026048"/>
    <w:rsid w:val="00066039"/>
    <w:rsid w:val="00072470"/>
    <w:rsid w:val="00072897"/>
    <w:rsid w:val="00080AD4"/>
    <w:rsid w:val="000A24D6"/>
    <w:rsid w:val="000B0807"/>
    <w:rsid w:val="000C25FF"/>
    <w:rsid w:val="000C6630"/>
    <w:rsid w:val="000D524B"/>
    <w:rsid w:val="00122210"/>
    <w:rsid w:val="00127F8A"/>
    <w:rsid w:val="00132CE3"/>
    <w:rsid w:val="0014607F"/>
    <w:rsid w:val="001862DC"/>
    <w:rsid w:val="00190D5C"/>
    <w:rsid w:val="001F6FAC"/>
    <w:rsid w:val="00235149"/>
    <w:rsid w:val="002362A3"/>
    <w:rsid w:val="00293CA8"/>
    <w:rsid w:val="002A7E60"/>
    <w:rsid w:val="002B2AD8"/>
    <w:rsid w:val="002D15CA"/>
    <w:rsid w:val="00320E3D"/>
    <w:rsid w:val="00391935"/>
    <w:rsid w:val="003A297E"/>
    <w:rsid w:val="003B000A"/>
    <w:rsid w:val="00410D0E"/>
    <w:rsid w:val="004136DC"/>
    <w:rsid w:val="0041499C"/>
    <w:rsid w:val="00417204"/>
    <w:rsid w:val="004326F6"/>
    <w:rsid w:val="0047366B"/>
    <w:rsid w:val="00475F6B"/>
    <w:rsid w:val="00504832"/>
    <w:rsid w:val="0051064F"/>
    <w:rsid w:val="00510E46"/>
    <w:rsid w:val="00515A42"/>
    <w:rsid w:val="00520CDB"/>
    <w:rsid w:val="0056423D"/>
    <w:rsid w:val="00583554"/>
    <w:rsid w:val="005A2764"/>
    <w:rsid w:val="005B3C09"/>
    <w:rsid w:val="005B5CE8"/>
    <w:rsid w:val="005C07F9"/>
    <w:rsid w:val="005D492A"/>
    <w:rsid w:val="00631E8A"/>
    <w:rsid w:val="006532A0"/>
    <w:rsid w:val="00665F2F"/>
    <w:rsid w:val="00686A02"/>
    <w:rsid w:val="006A0CF4"/>
    <w:rsid w:val="006C2304"/>
    <w:rsid w:val="006C604A"/>
    <w:rsid w:val="006E02B4"/>
    <w:rsid w:val="006F4444"/>
    <w:rsid w:val="00707346"/>
    <w:rsid w:val="00721BAC"/>
    <w:rsid w:val="00757483"/>
    <w:rsid w:val="00775B68"/>
    <w:rsid w:val="007B5138"/>
    <w:rsid w:val="007C0985"/>
    <w:rsid w:val="007C5953"/>
    <w:rsid w:val="007C7BCB"/>
    <w:rsid w:val="007D6231"/>
    <w:rsid w:val="007D6C25"/>
    <w:rsid w:val="0084135E"/>
    <w:rsid w:val="00866CE6"/>
    <w:rsid w:val="008757D7"/>
    <w:rsid w:val="00891699"/>
    <w:rsid w:val="008A267D"/>
    <w:rsid w:val="008C027E"/>
    <w:rsid w:val="008C205F"/>
    <w:rsid w:val="008E1805"/>
    <w:rsid w:val="008E1E19"/>
    <w:rsid w:val="008E5A1A"/>
    <w:rsid w:val="00936FBB"/>
    <w:rsid w:val="00943E45"/>
    <w:rsid w:val="00945127"/>
    <w:rsid w:val="00950429"/>
    <w:rsid w:val="009529B3"/>
    <w:rsid w:val="00955ED4"/>
    <w:rsid w:val="0098596E"/>
    <w:rsid w:val="009E191F"/>
    <w:rsid w:val="009F27E1"/>
    <w:rsid w:val="00A24007"/>
    <w:rsid w:val="00A52B91"/>
    <w:rsid w:val="00A535BE"/>
    <w:rsid w:val="00A845FA"/>
    <w:rsid w:val="00AD0202"/>
    <w:rsid w:val="00AF498F"/>
    <w:rsid w:val="00B47AD8"/>
    <w:rsid w:val="00B735DC"/>
    <w:rsid w:val="00B75536"/>
    <w:rsid w:val="00BB6104"/>
    <w:rsid w:val="00BE7E42"/>
    <w:rsid w:val="00C25C1F"/>
    <w:rsid w:val="00C35B17"/>
    <w:rsid w:val="00C360F8"/>
    <w:rsid w:val="00C55781"/>
    <w:rsid w:val="00C854CD"/>
    <w:rsid w:val="00CA0BDF"/>
    <w:rsid w:val="00CB18C2"/>
    <w:rsid w:val="00CB7C91"/>
    <w:rsid w:val="00D15D7E"/>
    <w:rsid w:val="00D477DC"/>
    <w:rsid w:val="00D631AB"/>
    <w:rsid w:val="00D673F3"/>
    <w:rsid w:val="00DB0078"/>
    <w:rsid w:val="00DC028D"/>
    <w:rsid w:val="00DC6049"/>
    <w:rsid w:val="00DF5044"/>
    <w:rsid w:val="00E01AA9"/>
    <w:rsid w:val="00E249C8"/>
    <w:rsid w:val="00E25FA5"/>
    <w:rsid w:val="00E92A25"/>
    <w:rsid w:val="00EA473C"/>
    <w:rsid w:val="00EB3C16"/>
    <w:rsid w:val="00EB7DFB"/>
    <w:rsid w:val="00EE7565"/>
    <w:rsid w:val="00EF1281"/>
    <w:rsid w:val="00F26810"/>
    <w:rsid w:val="00F421EA"/>
    <w:rsid w:val="00F72478"/>
    <w:rsid w:val="00F84B8A"/>
    <w:rsid w:val="00FA4F62"/>
    <w:rsid w:val="00FA57DD"/>
    <w:rsid w:val="00FC40AE"/>
    <w:rsid w:val="00FE4273"/>
    <w:rsid w:val="00FE7E30"/>
    <w:rsid w:val="00FF0F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o:allowincell="f" fillcolor="red">
      <v:fill color="red"/>
      <v:stroke weight=".5pt"/>
      <o:colormru v:ext="edit" colors="#cf1326"/>
    </o:shapedefaults>
    <o:shapelayout v:ext="edit">
      <o:idmap v:ext="edit" data="1"/>
    </o:shapelayout>
  </w:shapeDefaults>
  <w:decimalSymbol w:val=","/>
  <w:listSeparator w:val=";"/>
  <w14:docId w14:val="41C4DBBC"/>
  <w15:docId w15:val="{C3FE4489-A390-457C-A7B1-B2BCD407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B2AD8"/>
    <w:rPr>
      <w:sz w:val="24"/>
      <w:szCs w:val="24"/>
    </w:rPr>
  </w:style>
  <w:style w:type="paragraph" w:styleId="Pealkiri1">
    <w:name w:val="heading 1"/>
    <w:basedOn w:val="Normaallaad"/>
    <w:next w:val="Normaallaad"/>
    <w:qFormat/>
    <w:pPr>
      <w:keepNext/>
      <w:numPr>
        <w:numId w:val="1"/>
      </w:numPr>
      <w:spacing w:before="60"/>
      <w:ind w:left="431" w:hanging="431"/>
      <w:outlineLvl w:val="0"/>
    </w:pPr>
  </w:style>
  <w:style w:type="paragraph" w:styleId="Pealkiri2">
    <w:name w:val="heading 2"/>
    <w:basedOn w:val="Normaallaad"/>
    <w:next w:val="Normaallaad"/>
    <w:qFormat/>
    <w:pPr>
      <w:numPr>
        <w:ilvl w:val="1"/>
        <w:numId w:val="1"/>
      </w:numPr>
      <w:ind w:left="578" w:hanging="578"/>
      <w:outlineLvl w:val="1"/>
    </w:pPr>
  </w:style>
  <w:style w:type="paragraph" w:styleId="Pealkiri3">
    <w:name w:val="heading 3"/>
    <w:basedOn w:val="Normaallaad"/>
    <w:next w:val="Normaallaad"/>
    <w:qFormat/>
    <w:pPr>
      <w:keepNext/>
      <w:numPr>
        <w:ilvl w:val="2"/>
        <w:numId w:val="1"/>
      </w:numPr>
      <w:outlineLvl w:val="2"/>
    </w:pPr>
    <w:rPr>
      <w:u w:val="single"/>
    </w:rPr>
  </w:style>
  <w:style w:type="paragraph" w:styleId="Pealkiri4">
    <w:name w:val="heading 4"/>
    <w:basedOn w:val="Normaallaad"/>
    <w:next w:val="Normaallaad"/>
    <w:qFormat/>
    <w:pPr>
      <w:keepNext/>
      <w:numPr>
        <w:ilvl w:val="3"/>
        <w:numId w:val="1"/>
      </w:numPr>
      <w:outlineLvl w:val="3"/>
    </w:pPr>
  </w:style>
  <w:style w:type="paragraph" w:styleId="Pealkiri5">
    <w:name w:val="heading 5"/>
    <w:basedOn w:val="Normaallaad"/>
    <w:next w:val="Normaallaad"/>
    <w:qFormat/>
    <w:pPr>
      <w:keepNext/>
      <w:numPr>
        <w:ilvl w:val="4"/>
        <w:numId w:val="1"/>
      </w:numPr>
      <w:spacing w:before="120" w:after="120"/>
      <w:outlineLvl w:val="4"/>
    </w:pPr>
  </w:style>
  <w:style w:type="paragraph" w:styleId="Pealkiri6">
    <w:name w:val="heading 6"/>
    <w:basedOn w:val="Normaallaad"/>
    <w:next w:val="Normaallaad"/>
    <w:qFormat/>
    <w:pPr>
      <w:keepNext/>
      <w:numPr>
        <w:ilvl w:val="5"/>
        <w:numId w:val="1"/>
      </w:numPr>
      <w:spacing w:before="120" w:after="120"/>
      <w:outlineLvl w:val="5"/>
    </w:pPr>
  </w:style>
  <w:style w:type="paragraph" w:styleId="Pealkiri7">
    <w:name w:val="heading 7"/>
    <w:basedOn w:val="Normaallaad"/>
    <w:next w:val="Normaallaad"/>
    <w:qFormat/>
    <w:pPr>
      <w:keepNext/>
      <w:numPr>
        <w:ilvl w:val="6"/>
        <w:numId w:val="1"/>
      </w:numPr>
      <w:outlineLvl w:val="6"/>
    </w:pPr>
  </w:style>
  <w:style w:type="paragraph" w:styleId="Pealkiri8">
    <w:name w:val="heading 8"/>
    <w:basedOn w:val="Normaallaad"/>
    <w:next w:val="Normaallaad"/>
    <w:qFormat/>
    <w:pPr>
      <w:numPr>
        <w:ilvl w:val="7"/>
        <w:numId w:val="1"/>
      </w:numPr>
      <w:spacing w:before="240" w:after="60"/>
      <w:outlineLvl w:val="7"/>
    </w:pPr>
    <w:rPr>
      <w:i/>
      <w:lang w:val="en-GB"/>
    </w:rPr>
  </w:style>
  <w:style w:type="paragraph" w:styleId="Pealkiri9">
    <w:name w:val="heading 9"/>
    <w:basedOn w:val="Normaallaad"/>
    <w:next w:val="Normaallaad"/>
    <w:qFormat/>
    <w:pPr>
      <w:numPr>
        <w:ilvl w:val="8"/>
        <w:numId w:val="1"/>
      </w:numPr>
      <w:spacing w:before="240" w:after="60"/>
      <w:outlineLvl w:val="8"/>
    </w:pPr>
    <w:rPr>
      <w:rFonts w:ascii="Arial" w:hAnsi="Arial"/>
      <w:sz w:val="2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320"/>
        <w:tab w:val="right" w:pos="8640"/>
      </w:tabs>
    </w:pPr>
    <w:rPr>
      <w:szCs w:val="20"/>
    </w:rPr>
  </w:style>
  <w:style w:type="paragraph" w:styleId="Jalus">
    <w:name w:val="footer"/>
    <w:basedOn w:val="Normaallaad"/>
    <w:link w:val="JalusMrk"/>
    <w:uiPriority w:val="99"/>
    <w:pPr>
      <w:tabs>
        <w:tab w:val="center" w:pos="4320"/>
        <w:tab w:val="right" w:pos="8640"/>
      </w:tabs>
    </w:pPr>
    <w:rPr>
      <w:szCs w:val="20"/>
    </w:rPr>
  </w:style>
  <w:style w:type="paragraph" w:styleId="Kehatekst2">
    <w:name w:val="Body Text 2"/>
    <w:basedOn w:val="Normaallaad"/>
  </w:style>
  <w:style w:type="paragraph" w:styleId="Taandegakehatekst2">
    <w:name w:val="Body Text Indent 2"/>
    <w:basedOn w:val="Normaallaad"/>
    <w:pPr>
      <w:ind w:left="284"/>
    </w:pPr>
  </w:style>
  <w:style w:type="paragraph" w:styleId="Kehatekst">
    <w:name w:val="Body Text"/>
    <w:basedOn w:val="Normaallaad"/>
    <w:pPr>
      <w:spacing w:after="120"/>
    </w:pPr>
  </w:style>
  <w:style w:type="character" w:styleId="Hperlink">
    <w:name w:val="Hyperlink"/>
    <w:basedOn w:val="Liguvaikefont"/>
    <w:rPr>
      <w:color w:val="0000FF"/>
      <w:u w:val="single"/>
    </w:rPr>
  </w:style>
  <w:style w:type="paragraph" w:styleId="Kehatekst3">
    <w:name w:val="Body Text 3"/>
    <w:basedOn w:val="Normaallaad"/>
    <w:pPr>
      <w:jc w:val="both"/>
    </w:pPr>
  </w:style>
  <w:style w:type="paragraph" w:styleId="Taandegakehatekst">
    <w:name w:val="Body Text Indent"/>
    <w:basedOn w:val="Normaallaad"/>
    <w:pPr>
      <w:ind w:left="720"/>
      <w:jc w:val="both"/>
    </w:pPr>
    <w:rPr>
      <w:lang w:eastAsia="en-US"/>
    </w:rPr>
  </w:style>
  <w:style w:type="character" w:styleId="Tugev">
    <w:name w:val="Strong"/>
    <w:basedOn w:val="Liguvaikefont"/>
    <w:uiPriority w:val="22"/>
    <w:qFormat/>
    <w:rPr>
      <w:b/>
      <w:bCs/>
    </w:rPr>
  </w:style>
  <w:style w:type="paragraph" w:styleId="Jutumullitekst">
    <w:name w:val="Balloon Text"/>
    <w:basedOn w:val="Normaallaad"/>
    <w:semiHidden/>
    <w:rsid w:val="00410D0E"/>
    <w:rPr>
      <w:rFonts w:ascii="Tahoma" w:hAnsi="Tahoma" w:cs="Tahoma"/>
      <w:sz w:val="16"/>
      <w:szCs w:val="16"/>
    </w:rPr>
  </w:style>
  <w:style w:type="table" w:styleId="Kontuurtabel">
    <w:name w:val="Table Grid"/>
    <w:basedOn w:val="Normaaltabel"/>
    <w:rsid w:val="0070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link w:val="Jalus"/>
    <w:uiPriority w:val="99"/>
    <w:rsid w:val="00235149"/>
    <w:rPr>
      <w:sz w:val="24"/>
    </w:rPr>
  </w:style>
  <w:style w:type="character" w:styleId="Reanumber">
    <w:name w:val="line number"/>
    <w:basedOn w:val="Liguvaikefont"/>
    <w:semiHidden/>
    <w:unhideWhenUsed/>
    <w:rsid w:val="00C854CD"/>
  </w:style>
  <w:style w:type="paragraph" w:customStyle="1" w:styleId="loetelum">
    <w:name w:val="loetelum"/>
    <w:basedOn w:val="Normaallaad"/>
    <w:rsid w:val="00504832"/>
    <w:pPr>
      <w:spacing w:before="100" w:beforeAutospacing="1" w:after="100" w:afterAutospacing="1"/>
    </w:pPr>
    <w:rPr>
      <w:lang w:val="en-US" w:eastAsia="en-US"/>
    </w:rPr>
  </w:style>
  <w:style w:type="paragraph" w:styleId="Normaallaadveeb">
    <w:name w:val="Normal (Web)"/>
    <w:basedOn w:val="Normaallaad"/>
    <w:uiPriority w:val="99"/>
    <w:semiHidden/>
    <w:unhideWhenUsed/>
    <w:rsid w:val="00504832"/>
    <w:pPr>
      <w:spacing w:before="100" w:beforeAutospacing="1" w:after="100" w:afterAutospacing="1"/>
    </w:pPr>
  </w:style>
  <w:style w:type="character" w:styleId="Kommentaariviide">
    <w:name w:val="annotation reference"/>
    <w:basedOn w:val="Liguvaikefont"/>
    <w:uiPriority w:val="99"/>
    <w:semiHidden/>
    <w:unhideWhenUsed/>
    <w:rsid w:val="00504832"/>
    <w:rPr>
      <w:sz w:val="16"/>
      <w:szCs w:val="16"/>
    </w:rPr>
  </w:style>
  <w:style w:type="paragraph" w:styleId="Kommentaaritekst">
    <w:name w:val="annotation text"/>
    <w:basedOn w:val="Normaallaad"/>
    <w:link w:val="KommentaaritekstMrk"/>
    <w:uiPriority w:val="99"/>
    <w:semiHidden/>
    <w:unhideWhenUsed/>
    <w:rsid w:val="00504832"/>
    <w:rPr>
      <w:sz w:val="20"/>
      <w:szCs w:val="20"/>
    </w:rPr>
  </w:style>
  <w:style w:type="character" w:customStyle="1" w:styleId="KommentaaritekstMrk">
    <w:name w:val="Kommentaari tekst Märk"/>
    <w:basedOn w:val="Liguvaikefont"/>
    <w:link w:val="Kommentaaritekst"/>
    <w:uiPriority w:val="99"/>
    <w:semiHidden/>
    <w:rsid w:val="00504832"/>
  </w:style>
  <w:style w:type="paragraph" w:styleId="Kommentaariteema">
    <w:name w:val="annotation subject"/>
    <w:basedOn w:val="Kommentaaritekst"/>
    <w:next w:val="Kommentaaritekst"/>
    <w:link w:val="KommentaariteemaMrk"/>
    <w:semiHidden/>
    <w:unhideWhenUsed/>
    <w:rsid w:val="00504832"/>
    <w:rPr>
      <w:b/>
      <w:bCs/>
    </w:rPr>
  </w:style>
  <w:style w:type="character" w:customStyle="1" w:styleId="KommentaariteemaMrk">
    <w:name w:val="Kommentaari teema Märk"/>
    <w:basedOn w:val="KommentaaritekstMrk"/>
    <w:link w:val="Kommentaariteema"/>
    <w:semiHidden/>
    <w:rsid w:val="00504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ol@jjaani.edu.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F385-F0F6-495B-BD46-36DD4335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4495</Characters>
  <Application>Microsoft Office Word</Application>
  <DocSecurity>0</DocSecurity>
  <Lines>37</Lines>
  <Paragraphs>10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ÄRAKIRI</vt:lpstr>
      <vt:lpstr>ÄRAKIRI</vt:lpstr>
      <vt:lpstr>ÄRAKIRI</vt:lpstr>
    </vt:vector>
  </TitlesOfParts>
  <Company>Saku Vallavalitsus</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ÄRAKIRI</dc:title>
  <dc:creator>Kristel L</dc:creator>
  <cp:lastModifiedBy>Karin Tenisson-Alev</cp:lastModifiedBy>
  <cp:revision>2</cp:revision>
  <cp:lastPrinted>2016-04-07T10:06:00Z</cp:lastPrinted>
  <dcterms:created xsi:type="dcterms:W3CDTF">2018-06-19T11:47:00Z</dcterms:created>
  <dcterms:modified xsi:type="dcterms:W3CDTF">2018-06-19T11:47:00Z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regDateTime">
    <vt:lpwstr>kuupäev</vt:lpwstr>
  </property>
  <property fmtid="{D5CDD505-2E9C-101B-9397-08002B2CF9AE}" pid="4" name="delta_regNumber">
    <vt:lpwstr>reg nr</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koostaja</vt:lpwstr>
  </property>
  <property fmtid="{D5CDD505-2E9C-101B-9397-08002B2CF9AE}" pid="8" name="delta_accessRestriction">
    <vt:lpwstr>juurdepääsupiirang</vt:lpwstr>
  </property>
  <property fmtid="{D5CDD505-2E9C-101B-9397-08002B2CF9AE}" pid="9" name="delta_accessRestrictionReason">
    <vt:lpwstr>jp alus</vt:lpwstr>
  </property>
  <property fmtid="{D5CDD505-2E9C-101B-9397-08002B2CF9AE}" pid="10" name="delta_accessRestrictionBeginDate">
    <vt:lpwstr>jp kehtiv alates</vt:lpwstr>
  </property>
  <property fmtid="{D5CDD505-2E9C-101B-9397-08002B2CF9AE}" pid="11" name="delta_accessRestrictionEndDate">
    <vt:lpwstr>jp kehtiv kuni</vt:lpwstr>
  </property>
  <property fmtid="{D5CDD505-2E9C-101B-9397-08002B2CF9AE}" pid="12" name="delta_ownerPhone">
    <vt:lpwstr>koostaja telefon</vt:lpwstr>
  </property>
  <property fmtid="{D5CDD505-2E9C-101B-9397-08002B2CF9AE}" pid="13" name="delta_ownerEmail">
    <vt:lpwstr>koostaja e-post</vt:lpwstr>
  </property>
  <property fmtid="{D5CDD505-2E9C-101B-9397-08002B2CF9AE}" pid="14" name="delta_recipientPersonName.1">
    <vt:lpwstr>isik</vt:lpwstr>
  </property>
  <property fmtid="{D5CDD505-2E9C-101B-9397-08002B2CF9AE}" pid="15" name="delta_recipientName.1">
    <vt:lpwstr>asutus</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aadress2</vt:lpwstr>
  </property>
  <property fmtid="{D5CDD505-2E9C-101B-9397-08002B2CF9AE}" pid="19" name="delta_annex">
    <vt:lpwstr>lisad</vt:lpwstr>
  </property>
  <property fmtid="{D5CDD505-2E9C-101B-9397-08002B2CF9AE}" pid="20" name="delta_signerNameTwo">
    <vt:lpwstr>allkirjastaja2</vt:lpwstr>
  </property>
  <property fmtid="{D5CDD505-2E9C-101B-9397-08002B2CF9AE}" pid="21" name="delta_signerJobTitleTwo">
    <vt:lpwstr>allkirjastaja2 amet</vt:lpwstr>
  </property>
  <property fmtid="{D5CDD505-2E9C-101B-9397-08002B2CF9AE}" pid="22" name="delta_minutesPlace">
    <vt:lpwstr>Toimumiskoht</vt:lpwstr>
  </property>
</Properties>
</file>