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97" w:rsidRDefault="00813197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ARAVETE LASTEAED MESIMUMM KODUKORD</w:t>
      </w:r>
      <w:r w:rsidR="006E5EE1"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AD21D0"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813197" w:rsidRDefault="00813197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13197" w:rsidRDefault="00813197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4541BD" w:rsidRPr="00091B74" w:rsidRDefault="00813197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1. </w:t>
      </w:r>
      <w:r w:rsidR="006E5EE1"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Üldsätted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1.1.</w:t>
      </w:r>
      <w:r w:rsidR="006E5EE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E5EE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Kodukord lähtub koolieelse lasteasutuse seadusest ja sellest tulenevatest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õigusaktidest </w:t>
      </w:r>
      <w:r w:rsid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ni</w:t>
      </w:r>
      <w:r w:rsidR="00237C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ng </w:t>
      </w:r>
      <w:r w:rsid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lasteasutustesse 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vastuvõtmise- ja sealt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väljaarvamise korrast.</w:t>
      </w:r>
      <w:r w:rsidR="006E5EE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541BD" w:rsidRPr="003E3D9D" w:rsidRDefault="004541BD" w:rsidP="00237C6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1.2.</w:t>
      </w:r>
      <w:r w:rsidR="006E5EE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E5EE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Kodukord on </w:t>
      </w:r>
      <w:r w:rsidR="00237C6B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avalikustatud Järva valla</w:t>
      </w:r>
      <w:r w:rsidR="006E5EE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veebilehel, info</w:t>
      </w:r>
      <w:r w:rsidR="00EA507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süsteemis ELIIS</w:t>
      </w:r>
      <w:r w:rsidR="00237C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237C6B" w:rsidRPr="0061010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edaspidi ELIIS</w:t>
      </w:r>
      <w:r w:rsidR="00237C6B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EA507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on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lasteaias paberkandjal tutvumiseks kättesaadav.</w:t>
      </w:r>
    </w:p>
    <w:p w:rsidR="007E176F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1.3.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Kodukord on lastele, vanematele, lasteasutuse töötajatele ja teistele</w:t>
      </w:r>
    </w:p>
    <w:p w:rsidR="004541BD" w:rsidRDefault="003E3D9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isikutele, kes viibivad lasteaia territooriumil ja ruumides täitmiseks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kohustuslik. </w:t>
      </w:r>
    </w:p>
    <w:p w:rsidR="003C1668" w:rsidRDefault="003C1668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Kodukorra koostab direktor ja kinnitab hoolekogu.</w:t>
      </w:r>
    </w:p>
    <w:p w:rsidR="00237C6B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1.5       Lasteaia ametlik suhtluskanal on ELIIS.</w:t>
      </w:r>
    </w:p>
    <w:p w:rsidR="007E176F" w:rsidRPr="003E3D9D" w:rsidRDefault="007E176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Pr="00091B74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</w:t>
      </w:r>
      <w:r w:rsidR="007E176F"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AD21D0"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="007E176F" w:rsidRPr="00091B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 õigused ja kohustused </w:t>
      </w:r>
    </w:p>
    <w:p w:rsidR="007E176F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2.1.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Lapsel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e on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tagatud eakohane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, võ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>imetest ja vajadustest lähtuv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>õppekasvatustegevus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ning pedagoogide ig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akülgne abi ja toetus </w:t>
      </w:r>
      <w:r w:rsidR="007E176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alushariduse omandamisel.</w:t>
      </w:r>
    </w:p>
    <w:p w:rsidR="004541BD" w:rsidRPr="003E3D9D" w:rsidRDefault="007E176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2.2. 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Lapsele on 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tagatud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vaims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>elt ja füüsiliselt tervislik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ohu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>tu keskkond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päevakava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aktiivse 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ja puhkeaja vaheldumi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ne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puhkamise ja 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eraldumise 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võimalus vastavalt tema isiklikule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vajadusele.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2.3.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Lapsele</w:t>
      </w:r>
      <w:r w:rsidR="00091B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tagatud võimalus osaleda vanusele,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teadmistele ja oskustele vastavalt 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tegevuste kavandamises.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2.4.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Laps saab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tagasisidet oma tegevuse tulemuse kohta.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2.5.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 on kohustus pidada kinni väärika käitumise tavadest ja järgida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lasteaias 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kokkulepitud reegleid.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2.6.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Lapsel on kohustus teiste laste ja täi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skasvanutega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käituda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lugupidavalt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AD21D0" w:rsidRPr="003E3D9D" w:rsidRDefault="00AD21D0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Pr="00CB3E5A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B3E5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</w:t>
      </w:r>
      <w:r w:rsidR="00AD21D0" w:rsidRPr="00CB3E5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CB3E5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Lapsevanema õigused ja kohustused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3.1.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 toob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e lasteaeda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lasteasia</w:t>
      </w:r>
      <w:proofErr w:type="spellEnd"/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B3E5A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lahtiolekuaegadel</w:t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perele sobival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B3E5A">
        <w:rPr>
          <w:rFonts w:ascii="Times New Roman" w:eastAsia="Times New Roman" w:hAnsi="Times New Roman" w:cs="Times New Roman"/>
          <w:sz w:val="24"/>
          <w:szCs w:val="24"/>
          <w:lang w:eastAsia="et-EE"/>
        </w:rPr>
        <w:t>kellaajal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arvestades lasteaia päevakavast tulenevate nõuetega.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3.2.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vastaval kokkuleppele ja rühma õpetaja </w:t>
      </w:r>
      <w:r w:rsidR="00AD21D0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soovitusele viibida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kohanem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isperioodil lasteaiarühma õuealal (vajadusel ka rühmaruumides) koos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lapsega. 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võimalus </w:t>
      </w:r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>tutvuda lasteaia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õppekavaga ning rühma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tegevus- ja päevakavaga.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3.4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võimalus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olla valitud hoolekogu liikmeks.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3.5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algatada koostöös nõustamiskomisjoni ja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õpetajate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logopeediga lapsele individuaalse arenduskava koostamine.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saada lasteasutuse direktorilt ja töötajatelt koha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kasutamisega seotud teavet.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Lapsevanemal on õigus teha ettepanekuid ja avaldada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arvamust lasteaia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tegevuse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paremaks korraldamiseks ja laste turvalisuse tagamiseks rühma esindajale hoolekogus,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õpetajale, direktorile.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3.8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osaleda rühma tegevuses ja rühma sise- ning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väliskeskkonna huvitavamaks ja turvalisemaks muutmises eelneval ko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kuleppel 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lapseva</w:t>
      </w:r>
      <w:r w:rsidR="0060572A">
        <w:rPr>
          <w:rFonts w:ascii="Times New Roman" w:eastAsia="Times New Roman" w:hAnsi="Times New Roman" w:cs="Times New Roman"/>
          <w:sz w:val="24"/>
          <w:szCs w:val="24"/>
          <w:lang w:eastAsia="et-EE"/>
        </w:rPr>
        <w:t>nematega ja rühma õpetajatega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3B0536" w:rsidRPr="003E3D9D" w:rsidRDefault="00237C6B" w:rsidP="003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3.9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liitub </w:t>
      </w:r>
      <w:proofErr w:type="spellStart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ELIIS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iga</w:t>
      </w:r>
      <w:proofErr w:type="spellEnd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4541BD" w:rsidRPr="003E3D9D" w:rsidRDefault="00237C6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teeb koostööd pedagoogidega kasvatusküsimustes (kokkuleppimine </w:t>
      </w:r>
      <w:r w:rsidR="00563465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ühistes kasvatuspõhimõtetes, väärtustes, reeglites) ja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osaleb lapse arenguvestlustel. </w:t>
      </w:r>
    </w:p>
    <w:p w:rsidR="004541BD" w:rsidRPr="003E3D9D" w:rsidRDefault="0061010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3.11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tasub lasteaiakoha kasutamise eest vallavolikogu kehtestatud </w:t>
      </w:r>
      <w:r w:rsidR="00563465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 poolt kaetavat osa (</w:t>
      </w:r>
      <w:r w:rsidR="004541BD" w:rsidRPr="0061010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edaspidi kohatasu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4541BD" w:rsidRPr="003E3D9D" w:rsidRDefault="003B0536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Kohatasu arvestus ei peatu lapse haiguse või lasteaiast puudumise ajaks. </w:t>
      </w:r>
    </w:p>
    <w:p w:rsidR="004541BD" w:rsidRPr="003E3D9D" w:rsidRDefault="0061010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3.12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563465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Lapsevanemal on kohustus teavitad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lasteaeda (rühma õpetajaid, vajadusel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direktorit) lapse erivajadustest (tingimustele, keskkonnale) ning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tervisehäiretest </w:t>
      </w:r>
      <w:r w:rsidR="00563465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(allergiad vm taoline). </w:t>
      </w:r>
    </w:p>
    <w:p w:rsidR="004541BD" w:rsidRPr="003E3D9D" w:rsidRDefault="0061010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3.13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pöördub lasteaia pedagoogide soovitusel lapsega erispetsialisti </w:t>
      </w:r>
      <w:r w:rsidR="00563465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(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eripedagoog, logopeed, psühholoog, psühhiaater,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eriarstid jm) konsultatsioonile </w:t>
      </w:r>
      <w:r w:rsidR="00563465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väljaspool lasteaeda. </w:t>
      </w:r>
    </w:p>
    <w:p w:rsidR="004541BD" w:rsidRPr="003E3D9D" w:rsidRDefault="0061010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3.14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</w:t>
      </w:r>
      <w:r w:rsidR="00440469">
        <w:rPr>
          <w:rFonts w:ascii="Times New Roman" w:eastAsia="Times New Roman" w:hAnsi="Times New Roman" w:cs="Times New Roman"/>
          <w:sz w:val="24"/>
          <w:szCs w:val="24"/>
          <w:lang w:eastAsia="et-EE"/>
        </w:rPr>
        <w:t>al on kohustus teavitad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 lasteaeda,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kui lapsel on diagnoositud </w:t>
      </w:r>
      <w:r w:rsidR="003B0536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nakkushaigus, millega võib kaasneda teiste laste haigestumine. </w:t>
      </w:r>
    </w:p>
    <w:p w:rsidR="00432035" w:rsidRPr="003E3D9D" w:rsidRDefault="00432035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Pr="00440469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4046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</w:t>
      </w:r>
      <w:r w:rsidR="00432035" w:rsidRPr="0044046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44046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 saabumine ja lahkumine, lapse puudumine </w:t>
      </w:r>
    </w:p>
    <w:p w:rsidR="00D3710C" w:rsidRDefault="004541BD" w:rsidP="003E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4.1.</w:t>
      </w:r>
      <w:r w:rsidR="00432035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 on avatud tööpäevadel kell 7.00 – 18.00</w:t>
      </w:r>
      <w:r w:rsidR="0044046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D3710C" w:rsidRDefault="00D3710C" w:rsidP="003E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(7.00-7.30 ja 17.20-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18.00 töötab </w:t>
      </w:r>
      <w:r w:rsidR="0044046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valverühm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Valverühm</w:t>
      </w:r>
      <w:r w:rsidR="0044046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asukoht on teatavaks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4046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tehtud </w:t>
      </w:r>
      <w:proofErr w:type="spellStart"/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ELIIS-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infolistis ja rühma </w:t>
      </w:r>
      <w:r w:rsidR="0044046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stendil.</w:t>
      </w:r>
    </w:p>
    <w:p w:rsidR="004541BD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Lasteaed on suletud 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nädalavahetustel ja riigipühadel. 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Vastavalt t</w:t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öölepingu seadusele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lühendatakse lasteaia lahtiolekuaega uusaastale, Eesti Vabariigi aastapäevale,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võidupühale ja jõululaupäevale eelneval tööpäeval kolme tunni võrra. </w:t>
      </w:r>
    </w:p>
    <w:p w:rsidR="004541BD" w:rsidRPr="003E3D9D" w:rsidRDefault="00D3710C" w:rsidP="0061010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32035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Vastavalt vajadusele on direktoril õigus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ajutiselt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liita rühmi ja teha muudatusi (nt suvekuudel,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puhkuste</w:t>
      </w:r>
      <w:r w:rsidR="00CD4709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ajal, koolivaheaegadel, pühade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eelsetel päevadel, õpetajate haigestumisel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jmt). </w:t>
      </w:r>
    </w:p>
    <w:p w:rsidR="00005C32" w:rsidRPr="003E3D9D" w:rsidRDefault="00D3710C" w:rsidP="0061010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4.4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või lapse lasteaeda toonud isik annab lapse isiklikult üle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rühma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õpetajale või õpetaja abile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(edaspidi koos nimetatud </w:t>
      </w:r>
      <w:r w:rsidR="0061010F" w:rsidRPr="0061010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rühma töötaja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, teavit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ades rühma töötajaid olulisest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infost (laps magas halvasti, on halvas 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ujus, terviseprobleem vm) ning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järele tulles võtab lapse vastu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töötajalt.</w:t>
      </w:r>
    </w:p>
    <w:p w:rsidR="00005C32" w:rsidRPr="003E3D9D" w:rsidRDefault="00D3710C" w:rsidP="00922E2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4.5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lasteaeda toomisel vastutab 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lapse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vanem lasteaia territooriumi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 lapse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ohutuse eest,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kuni on lapse üle andn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ud rühma töötajale; lasteaiast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viimisel vastutab </w:t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lapse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vanem lapse eest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sellest hetkest, kui rühma töötaja on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lapse talle üle andnud.</w:t>
      </w:r>
    </w:p>
    <w:p w:rsidR="00005C32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4.6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Juhul kui lapsevanem otsustab lapsega lasteaia õuealale mängima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jääda, loetakse laps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lapsevanemale üleantuks.</w:t>
      </w:r>
    </w:p>
    <w:p w:rsidR="004541BD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 tuleb hommikul lasteaeda puhanult, puhtalt riides ja saatjaga (lapsevanem, hoidja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vm lapse seaduslik esindaja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CD4709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4.8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C762F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 toob lapse last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eaeda vähemalt 15 minutit enne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söögikordade või õppe- 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kasvatustegevust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algust, et lapsel jääks aega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riietumiseks ja kohanemiseks.</w:t>
      </w:r>
    </w:p>
    <w:p w:rsidR="004541BD" w:rsidRPr="003E3D9D" w:rsidRDefault="00D3710C" w:rsidP="006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4.9</w:t>
      </w:r>
      <w:r w:rsidR="00CD4709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 tuleb lapsele järele vähemalt 15 minutit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enne lasteaia </w:t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sulgemist, et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05C32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lapsel jääks aega riietumiseks.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541BD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töötajal on õigus laps üle anda ka 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isikule, kellest lapsevanem on 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eelnevalt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töötajat teavitanud.</w:t>
      </w:r>
    </w:p>
    <w:p w:rsidR="004541BD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4.11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töötajal on keelatud last anda üle selleks volitamata isikule.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D3710C">
        <w:rPr>
          <w:rFonts w:ascii="Times New Roman" w:eastAsia="Times New Roman" w:hAnsi="Times New Roman" w:cs="Times New Roman"/>
          <w:sz w:val="24"/>
          <w:szCs w:val="24"/>
          <w:lang w:eastAsia="et-EE"/>
        </w:rPr>
        <w:t>.12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Rüh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ma töötajal on keelatud last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</w:t>
      </w:r>
      <w:r w:rsidR="00D31F31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joobe tunnustega isikule. </w:t>
      </w:r>
    </w:p>
    <w:p w:rsidR="00922E28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4.13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D4709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1010F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Lapsevanemal on keelatud lapsega lasteaiast lahkuda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 töötajale ütlemata.</w:t>
      </w:r>
    </w:p>
    <w:p w:rsidR="004541BD" w:rsidRPr="003E3D9D" w:rsidRDefault="00D3710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4.14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Eriolukordades, kui lapsevanem ei jõua lap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sele järgi õigeaegselt, on tal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kohustus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sellest teavitada rühma töötajat (õpetajat). </w:t>
      </w:r>
    </w:p>
    <w:p w:rsidR="004541BD" w:rsidRPr="003E3D9D" w:rsidRDefault="00D3710C" w:rsidP="0081319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4.15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Kui lapsele ei ole lasteaia lahtioleku ajal järgi tuldud, ootab rühma töötaj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a lapsevanemat veel 15 minutit pärast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lasteaia sulgemist. Samal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ajal võtab rühma töötaja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telefoni teel kontakti lapse vanematega või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volitatud esindajatega ning teavitab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oluk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orrast direktorit. Kui ka siis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pole lapsevanem lapsele järele tulnud, teavitab rühma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töötaja politseid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lasteaeda jäetud lapsest ja järgnevalt toimitakse politsei korralduste 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järgi. 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Kui on õppeaasta jooksul vähemalt kolm korda hilinetud, siis teavitatakse lastekaitset.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4.1</w:t>
      </w:r>
      <w:r w:rsidR="00D3710C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426D3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teavitab rühma õpetajat, kui laps haigestub või mingil muul põhjusel ei </w:t>
      </w:r>
      <w:r w:rsidR="00D3710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tule lasteaeda. </w:t>
      </w:r>
    </w:p>
    <w:p w:rsidR="003E3D9D" w:rsidRDefault="00C14ABB" w:rsidP="003E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4.17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Lapsevanem teavitab rühma õpetajat koh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eselt elukoha, kontakttelefoni </w:t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numbri ja e-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3E3D9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posti aadressi muutustest. </w:t>
      </w:r>
    </w:p>
    <w:p w:rsidR="00C14ABB" w:rsidRPr="003E3D9D" w:rsidRDefault="00C14ABB" w:rsidP="003E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14AB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</w:t>
      </w:r>
      <w:r w:rsidR="00D434D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Toitlustamine, t</w:t>
      </w:r>
      <w:r w:rsidRPr="00C14AB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oiduraha ja kohatasu tasumine </w:t>
      </w:r>
    </w:p>
    <w:p w:rsidR="00DF4E6C" w:rsidRDefault="00D434D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Lapsele on tagatud 3 toidukorda päevas: hommikusöök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C16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lõunasöök, õhtuoode ja lisaks </w:t>
      </w:r>
      <w:r w:rsidR="003C166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puuvilja- juurviljaamps.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Eeldatakse, et laps kasutab kõiki kolme toidukorda.</w:t>
      </w:r>
      <w:r w:rsidR="00DF4E6C" w:rsidRPr="00DF4E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F4E6C" w:rsidRPr="00D434DA" w:rsidRDefault="00DF4E6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Toidukulu päevamaksumuse otsustab hoolekogu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kinnitab direktor.</w:t>
      </w:r>
      <w:r w:rsidR="00967F3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Päevamaksumus </w:t>
      </w:r>
      <w:r w:rsidR="00967F3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koosneb: 25% hommikusöök, 50% lõuna ja 25%oode</w:t>
      </w:r>
    </w:p>
    <w:p w:rsidR="00C14ABB" w:rsidRPr="003E3D9D" w:rsidRDefault="00967F3F" w:rsidP="00C1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14AB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toitlustamise </w:t>
      </w:r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>eest makstakse kuu tegelike toi</w:t>
      </w:r>
      <w:r w:rsidR="00C14AB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dukordade alusel eeldusel, et </w:t>
      </w:r>
    </w:p>
    <w:p w:rsidR="004541BD" w:rsidRPr="003E3D9D" w:rsidRDefault="00C14AB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vanem on õigeaegselt teavitanud lapse puudumisest. </w:t>
      </w:r>
    </w:p>
    <w:p w:rsidR="00C14ABB" w:rsidRDefault="00967F3F" w:rsidP="00922E2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5.4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Lapsevanem teavitab lapse puudumisest rühma õpetajat</w:t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toitlustamisele</w:t>
      </w:r>
      <w:r w:rsidR="00C14AB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>eelneva</w:t>
      </w:r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>tööpäeva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l hiljemalt kella 16.00</w:t>
      </w:r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proofErr w:type="spellStart"/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>ks</w:t>
      </w:r>
      <w:proofErr w:type="spellEnd"/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lapsele järgi tulemisel</w:t>
      </w:r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(telefonikõne, sõnum, teade </w:t>
      </w:r>
      <w:proofErr w:type="spellStart"/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>ELIIS-i</w:t>
      </w:r>
      <w:proofErr w:type="spellEnd"/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C14ABB" w:rsidRPr="003E3D9D" w:rsidRDefault="00967F3F" w:rsidP="00C1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5.5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14AB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Kui vanem ei teavita lapse puudumisest</w:t>
      </w:r>
      <w:r w:rsidR="00C14A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õigeaegselt,</w:t>
      </w:r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14AB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tuleb vanemal tasuda toiduraha </w:t>
      </w:r>
    </w:p>
    <w:p w:rsidR="004541BD" w:rsidRPr="003E3D9D" w:rsidRDefault="00C14AB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puudutud päeva eest. </w:t>
      </w:r>
    </w:p>
    <w:p w:rsidR="00967F3F" w:rsidRDefault="00967F3F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9B648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Toiduraha ja kohatasu arve edastatakse </w:t>
      </w:r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Järva Vallavalitsuse </w:t>
      </w:r>
      <w:r w:rsidR="009B648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raamatupidami</w:t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9B648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poolt </w:t>
      </w:r>
      <w:r w:rsidR="00DF4E6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9B648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elektrooniliselt (arve </w:t>
      </w:r>
      <w:r w:rsidR="009B648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9B648B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maksja e-posti aadressile)</w:t>
      </w:r>
      <w:r w:rsidR="00D434D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tasumise kuupäev määratakse arvel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D4E1B" w:rsidRDefault="00967F3F" w:rsidP="00922E2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anemal on võimalik pikemaks perioodiks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(vähemalt üks kuu)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toidukorrast loobuda, </w:t>
      </w:r>
      <w:r w:rsidR="001D4E1B">
        <w:rPr>
          <w:rFonts w:ascii="Times New Roman" w:eastAsia="Times New Roman" w:hAnsi="Times New Roman" w:cs="Times New Roman"/>
          <w:sz w:val="24"/>
          <w:szCs w:val="24"/>
          <w:lang w:eastAsia="et-EE"/>
        </w:rPr>
        <w:t>tehes eelnevalt direktorile avalduse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D4E1B" w:rsidRPr="003E3D9D" w:rsidRDefault="001D4E1B" w:rsidP="001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allergilisuses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 mõne toiduaine suhtes teavitab lapsevanem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lasteaeda (rühma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õpetajat, direktorit) kirjalikult koheselt toiduallergia ilmnemisel, et rühma töötajad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saaksid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sellega 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toidukordade ajal arvestada. Toiduallergiat tõendab arstitõend. </w:t>
      </w:r>
    </w:p>
    <w:p w:rsidR="004541BD" w:rsidRPr="003E3D9D" w:rsidRDefault="001D4E1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Nädala menüüga on võimalik tutvuda rühma stendil ja</w:t>
      </w:r>
      <w:r w:rsidR="0081319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ELIISis</w:t>
      </w:r>
      <w:proofErr w:type="spellEnd"/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Pr="001D4E1B" w:rsidRDefault="001D4E1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D4E1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</w:t>
      </w:r>
      <w:r w:rsidRPr="001D4E1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="004541BD" w:rsidRPr="001D4E1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Riietus </w:t>
      </w:r>
    </w:p>
    <w:p w:rsidR="001D4E1B" w:rsidRPr="003E3D9D" w:rsidRDefault="001D4E1B" w:rsidP="001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 vajab ilmale va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stavaid, korras kinnitustega (l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ukud, nööbid) riideid ja jalanõusid </w:t>
      </w:r>
    </w:p>
    <w:p w:rsidR="004541BD" w:rsidRPr="003E3D9D" w:rsidRDefault="001D4E1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kogu päevaks (õue- ja toariided, vahetuspesu, toaki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ngad). </w:t>
      </w:r>
    </w:p>
    <w:p w:rsidR="004541BD" w:rsidRPr="003E3D9D" w:rsidRDefault="001D4E1B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riietel ei tohi olla ohtlikke detaile (pikki salle ja nööre vms).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Iga laps omab isiklikku riietekappi, riiete puhtuse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korrasoleku eest kannab hoolt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lapsevanem.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 on kapis vahetusriided juhuks, kui riided saavad märjaks või määrduvad. </w:t>
      </w:r>
    </w:p>
    <w:p w:rsidR="0006455C" w:rsidRPr="003E3D9D" w:rsidRDefault="0006455C" w:rsidP="0006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 on soovitatav kanda libisemiskindla tallaga ja kindlalt jalas püsivaid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jalanõusid, et vähendada komistamis- ja kukkumisoht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u.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Õues mängimiseks on soovitav ilmastikukindel ja kergesti puhastatav riietus, et lastel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oleks võimalik iga ilmaga viibida värskes õhus. Suveperioodil on päikesekaitseks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vajalik õhuke müts või rätik. </w:t>
      </w:r>
    </w:p>
    <w:p w:rsidR="004541BD" w:rsidRPr="003E3D9D" w:rsidRDefault="0006455C" w:rsidP="00922E2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.7.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Võimlemisriieteks on sportlikud rii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ded. Võimlemisriided hoitakse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eraldi </w:t>
      </w:r>
      <w:proofErr w:type="spellStart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kotikesega</w:t>
      </w:r>
      <w:proofErr w:type="spellEnd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millel on peal lapse nimi. Võimlemisriided valitakse vastavalt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liikumisõpetaja ettepanekule.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.8.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Riided ja jalanõud peavad olema varustatud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 nimega.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.9.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töötajad suhtuvad heaperemehelikult lapse riietesse ja jalanõudesse. Lapsed </w:t>
      </w:r>
    </w:p>
    <w:p w:rsidR="004541BD" w:rsidRPr="003E3D9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mängivad, tegutsevad õues või toas ja lasteaed ei vastuta riiete, jalanõude määrdumise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kahjustumise eest. Lasteaias kahjustunud riideid või jalanõusid lapsevanemale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rahaliselt ei hüvitata. </w:t>
      </w:r>
    </w:p>
    <w:p w:rsidR="004541BD" w:rsidRDefault="0006455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laps tuleb lasteaeda riiete või jalanõudega, mida ei tohi lasteaias päeva jooksul </w:t>
      </w:r>
      <w:r w:rsidR="00A60FC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kasutada, siis lapsevanem paneb asjad eraldi kotti ja informeerib sellest õpetajat. </w:t>
      </w:r>
    </w:p>
    <w:p w:rsidR="00A60FC6" w:rsidRPr="003E3D9D" w:rsidRDefault="00A60FC6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Pr="00A60FC6" w:rsidRDefault="00A60FC6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60FC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</w:t>
      </w:r>
      <w:r w:rsidR="004541BD" w:rsidRPr="00A60FC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Pr="00A60FC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="004541BD" w:rsidRPr="00A60FC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Mänguasjad </w:t>
      </w:r>
    </w:p>
    <w:p w:rsidR="004541BD" w:rsidRPr="003E3D9D" w:rsidRDefault="00BB244A" w:rsidP="00922E2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 w:rsidR="00A60FC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 on lubatud lasteaeda kaasa tuua oma mänguasju vastavalt rühmas 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lastevanemate koosolekul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kokkulepitud </w:t>
      </w:r>
      <w:r w:rsidR="00A60FC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reeglitele.</w:t>
      </w:r>
      <w:r w:rsidR="003C16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Kehtib põhimõte- luban ka rühmakaaslastel mängida</w:t>
      </w:r>
      <w:r w:rsidR="00922E2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 töötaja ei vastuta kodust kaasa toodud mänguasja kadumise või purunemise eest.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.2.</w:t>
      </w:r>
      <w:r w:rsidR="00A60FC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Lapsele ei anta lasteaeda kaasa: </w:t>
      </w:r>
    </w:p>
    <w:p w:rsidR="00BB244A" w:rsidRDefault="004541BD" w:rsidP="00922E28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2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militaarseid ja vägivallale õhutavaid mänguasju (poksikindad, noad jm); </w:t>
      </w:r>
    </w:p>
    <w:p w:rsidR="004541BD" w:rsidRPr="00BB244A" w:rsidRDefault="004541BD" w:rsidP="00FF2D77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2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raha, telefone, tahvelarvuteid jm (infotehnoloogia vahendid ainult kokkuleppel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õpetajaga); </w:t>
      </w:r>
    </w:p>
    <w:p w:rsidR="004541BD" w:rsidRDefault="004541BD" w:rsidP="00FF2D77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2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ehteid (sõrmused, ketid jms) ja meikimisvahendeid. </w:t>
      </w:r>
    </w:p>
    <w:p w:rsidR="00BB244A" w:rsidRPr="00BB244A" w:rsidRDefault="00BB244A" w:rsidP="00BB244A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 w:rsidR="004541BD" w:rsidRPr="00BB244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="004541BD" w:rsidRPr="00BB244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 tervise, heaolu ja arengu toetamine </w:t>
      </w:r>
    </w:p>
    <w:p w:rsidR="00480033" w:rsidRPr="00480033" w:rsidRDefault="0048003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Lapsel on lasteaias kaasas (kapis)</w:t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isiklikud hügieenivahendid (kamm, taskurätt,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vajadusel vahetuspesu).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informeerib lasteaia direktorit kirjaliult lapse terviseseisundist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tulenevatest eritingimustest, mille alusel personal</w:t>
      </w:r>
      <w:r w:rsidR="0081319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kohandab võimaluse korral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päevakava, kasvukeskkonda ning õppe- ja kasvatustegevuse korraldust.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 töötajad kujundavad erivajadustega lastele</w:t>
      </w:r>
      <w:r w:rsidR="0081319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koostöös kohaliku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omavalitsusega laste arengut soodustava ja võimalustele vastava keskkonna.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.4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Lasteaeda ei lubata last, kui lapse terviseseisund võib kahjustada lapse enda või teiste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tervist.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.5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õpetajal on õigus keelduda vastu võtmast silmnähtavate haigustunnustega last </w:t>
      </w:r>
    </w:p>
    <w:p w:rsidR="004541BD" w:rsidRPr="003E3D9D" w:rsidRDefault="00BB244A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(silmnähtavad haigustunnused: lööve, palavik, silmapõletik, nohu, köha jms). Kui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vanem ei ole õpetaja hinnanguga nõus, peab ta esitama arstitõendi selle kohta, et laps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terve.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töötaja jälgib lapse terviseseisundit lasteasutusse vastuvõtul ja seal viibimise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ajal ning teavitab lapse tervise- või käitumishäiretest lapsevanemat ja vajadusel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direktorit.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 kohustub lapse terviseseisundi halvenemisel lapsele järele tulema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esimesel võimalusel.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.8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Lasteaias ei anta lapsele ravimeid. Kui arst on lapse kroonilise terviserikke korral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määranud lapsele ravimite manustamise, võib erandjuhul (nt suhkruhaigele)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lasteasutuses anda ravimeid arsti määratud annuses üksnes vanema vastutusel 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kokkuleppel direktori määratud lasteasutuse pedagoogiga.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.9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nakkushaig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usesse haigestumisest tuleb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teavitada õpetajat esimesel võimalusel.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lasteaias haigestumise või vigastuse korral kutsub lasteaia töötaja vajadusel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kiirabi ja võtab ühendust lapse vanemaga. Lapsevanema või kiirabi tulekuni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võimaldatakse lapsel vajaduse korral lamada järelevalve all. Vajadusel antakse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haigestunud või vigastatud lapsele kiirabi kohale jõudmiseni esmast abi.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.11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Nak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kushaiguse kahtlusega laps eraldatakse teistest lastest, kuid teda ei jäeta eraldi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ruumis (metoodika kabinet) üksinda.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.12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 dire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ktor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teatab telefoni teel või e-kirjaga Terviseametile ning avaldab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>vanematele teate lasteaias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levivast nakkushaiguse puhangust või juhtumist,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nimetamata seejuures haigestunud ja nakkuskahtlusega laste nimesid.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>.13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Nakkushaiguste esinemise perioodil rakendatakse lasteaias eri puhastuskorda ja </w:t>
      </w:r>
    </w:p>
    <w:p w:rsidR="004541BD" w:rsidRPr="003E3D9D" w:rsidRDefault="002153AC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kätepesemise nõudeid, järgides Terviseameti juhiseid. </w:t>
      </w:r>
    </w:p>
    <w:p w:rsidR="004541BD" w:rsidRPr="003E3D9D" w:rsidRDefault="0048003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.14.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Kõik lapsed käivad päevakavas ettenähtud ajal õues, keegi ei jää tuppa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4541BD" w:rsidRPr="003E3D9D" w:rsidRDefault="004541B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1BD" w:rsidRPr="00480033" w:rsidRDefault="0048003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800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9.</w:t>
      </w:r>
      <w:r w:rsidRPr="004800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="004541BD" w:rsidRPr="004800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Turvalisuse tagamine </w:t>
      </w:r>
    </w:p>
    <w:p w:rsidR="004541BD" w:rsidRDefault="0048003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9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töötajad loovad lasteaias füüsilise ja psühhosotsiaalse keskkonna, mis on 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ohutu,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turvaline ja pakub lastele erinevaid mängu-</w:t>
      </w:r>
      <w:r w:rsidR="003B1D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,õpi- ja loovtegevuse ning kehalise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aktiivsuse edendamise võimalusi. </w:t>
      </w:r>
    </w:p>
    <w:p w:rsidR="00C47D72" w:rsidRPr="003E3D9D" w:rsidRDefault="00C47D72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Lasteaias on mängu- ja võimlemisvahendid, mis vastavad lapse eale ja kasvule ning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tagavad ohutu kasutuse.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mööbel on paigutatud nii, et on välditud vigastuste tekkimine ja lastel on </w:t>
      </w:r>
    </w:p>
    <w:p w:rsidR="004541BD" w:rsidRPr="003E3D9D" w:rsidRDefault="0048003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võimalikult palju ruumi mängimiseks.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.4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800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 väljapääs lasteaia ruumidest ja territooriumilt lasteaia töötaja teadmata ning </w:t>
      </w:r>
    </w:p>
    <w:p w:rsidR="004541BD" w:rsidRPr="003E3D9D" w:rsidRDefault="0048003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võõraste isikute omavoliline pääs lasteaia ruumidesse on tõkestatud.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.5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töökorraldus lähtub rühma kogu tööaja jooksul koolieelse lasteasutuse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seaduses sätestatud õpetaja või õpetajat abistava töötaja ja laste suhtarvudest.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.6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 puhke- või magamise ajal on laste juures üks rühma töötaja.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.7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laste õues oleku ajal on ühel rühmatöötajal põhjendatud vajadus minna osade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lastega tuppa, tagab teine rühma töötaja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ülejäänud rühma laste turvalisuse õuealal.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.8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 lasteaias viibimise ajal on tagatud pidev laste järelevalve. Kiigel või </w:t>
      </w:r>
      <w:proofErr w:type="spellStart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ronilal</w:t>
      </w:r>
      <w:proofErr w:type="spellEnd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</w:p>
    <w:p w:rsidR="004541B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lapsed ainult rühma töötaja juuresolekul. Lastele on selgitatud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ohutusreegleid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töötajad jälgivad ohutusreeglite täitmist ruumides ja õuealal mängides. </w:t>
      </w:r>
    </w:p>
    <w:p w:rsidR="009C15CD" w:rsidRPr="003E3D9D" w:rsidRDefault="00C47D72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9.9</w:t>
      </w:r>
      <w:r w:rsidR="009C15C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C15C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Laste lahkumisest lasteaia territooriumilt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(ekskursioonid, õppekäigud, teatrid jm)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teavitavad rühma õpetajad eelnevalt lapsevanemaid ja lapsevanem kinnitab oma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nõusolekut allkirjaga. Nimekirja koopia on õppekäigul kaasas.</w:t>
      </w:r>
    </w:p>
    <w:p w:rsidR="004541BD" w:rsidRPr="003E3D9D" w:rsidRDefault="00266605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60728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Laste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veekeskusesse või veekoguavalikku supluskohta suplema </w:t>
      </w:r>
    </w:p>
    <w:p w:rsidR="004541BD" w:rsidRPr="003E3D9D" w:rsidRDefault="00607281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viimisel on vähemalt iga seitsme lapse kohta pedagoog, treener või täiskasvanu, kes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jälgib pidevalt lapsi ja juhendab vees toimuvaid tegevusi ning osutab vajaduse korral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abi. </w:t>
      </w:r>
    </w:p>
    <w:p w:rsidR="004541BD" w:rsidRPr="003E3D9D" w:rsidRDefault="00266605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.11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Õppekäigu ajal tänaval liigeldes on lapsed ja rühmatöötajad helkurvestides 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lähtuvad koolieelse lasteasutuse seaduses sätestatud õpetaja või õpetajat abistava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töötaja ja laste suhtarvudest.</w:t>
      </w:r>
    </w:p>
    <w:p w:rsidR="004541BD" w:rsidRPr="003E3D9D" w:rsidRDefault="009C15CD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>.12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47D7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Lapsevanemad, lasteaia töötajad ja lapsed sulgevad </w:t>
      </w:r>
      <w:r w:rsidR="00DA69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enda järel väravad, sellega </w:t>
      </w:r>
      <w:r w:rsidR="00DA69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tagatakse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 turvalisus. </w:t>
      </w:r>
    </w:p>
    <w:p w:rsidR="004541BD" w:rsidRPr="003E3D9D" w:rsidRDefault="00DA69D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9.13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Lasteaia õueala on liiklusvahenditele suletud (välja arvatud hoones olevaid erine</w:t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vaid </w:t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asutusi teenindavad sõidukid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), lapsed on eraldi aiaga piiratud mängualal.</w:t>
      </w:r>
    </w:p>
    <w:p w:rsidR="004541BD" w:rsidRPr="003E3D9D" w:rsidRDefault="00DA69D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9.14.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Lapsed, lapsevanemad ja lasteaiatöötajad on kohustatud viivitamatult teatama rühma </w:t>
      </w:r>
    </w:p>
    <w:p w:rsidR="004541BD" w:rsidRPr="003E3D9D" w:rsidRDefault="00DA69D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töötajale või lasteaia direktorile laste ja lasteaiatöötaja vaimset ja füüsilist turvalisust </w:t>
      </w:r>
    </w:p>
    <w:p w:rsidR="004541BD" w:rsidRPr="003E3D9D" w:rsidRDefault="00DA69D3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ohustavatest olukordadest. </w:t>
      </w:r>
    </w:p>
    <w:p w:rsidR="00DA69D3" w:rsidRDefault="009C3C3E" w:rsidP="00FF2D7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9.15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A69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 ja </w:t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töötajate vaimset </w:t>
      </w:r>
      <w:r w:rsidR="00DA69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füüsilist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turvalisust ohustavate olukordade </w:t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lahendamine ja </w:t>
      </w:r>
      <w:r w:rsidR="00DA69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meetmete rakendamine toimub lasteaia meeskonna poolt vastavalt hädaolukorra </w:t>
      </w:r>
      <w:r w:rsidR="00DA69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lahendamise plaanile.</w:t>
      </w:r>
    </w:p>
    <w:p w:rsidR="009C3C3E" w:rsidRPr="009C3C3E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4541BD" w:rsidRPr="009C3C3E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10</w:t>
      </w:r>
      <w:r w:rsidR="004541BD" w:rsidRPr="009C3C3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="004541BD" w:rsidRPr="009C3C3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Koostöö ja infovahetus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H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 koostöö lapsevanemate ja õpetajate vahel on aluseks laste kohanemisele ning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turvatunde tagamisele lasteaias. See omakorda soodustab igati lapse arengut.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FF2D77">
        <w:rPr>
          <w:rFonts w:ascii="Times New Roman" w:eastAsia="Times New Roman" w:hAnsi="Times New Roman" w:cs="Times New Roman"/>
          <w:sz w:val="24"/>
          <w:szCs w:val="24"/>
          <w:lang w:eastAsia="et-EE"/>
        </w:rPr>
        <w:t>Igal rühmal oma telefoni number ning suletud (soovi korral) Facebooki grupp.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Ettepanekute tegemine, arvamuse avaldamine, aga ka nõu ja abi küsimine toimub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ELIISi, lasteaia ametlike elektrooniliste sidevahendite, paberkandja või eelneval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kokkuleppel vestluse teel.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Probleemide lahendamiseks ei kasutata sotsiaalmeedia vahendeid.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Ettepanekute ja arvamustega võib pöörduda rühma õpetajate, logopeedi, juhtkonna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rühmast valitud hoolekogu esindaja poole.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lapsevanemate seisukohad koondab ja edastab direktorile rühma hoolekogu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esindaja.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.7.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Lasteaias toimuvatest sündmustest ja aktuaalsetest probleemidest teavitatakse rühma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riietusruumi stendil oleva </w:t>
      </w:r>
      <w:r w:rsidR="00074E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infoga ja  </w:t>
      </w:r>
      <w:proofErr w:type="spellStart"/>
      <w:r w:rsidR="00074EEC">
        <w:rPr>
          <w:rFonts w:ascii="Times New Roman" w:eastAsia="Times New Roman" w:hAnsi="Times New Roman" w:cs="Times New Roman"/>
          <w:sz w:val="24"/>
          <w:szCs w:val="24"/>
          <w:lang w:eastAsia="et-EE"/>
        </w:rPr>
        <w:t>ELIISis</w:t>
      </w:r>
      <w:proofErr w:type="spellEnd"/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.8.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Rühma s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tendil on tutvumiseks välja pandud rühma kuu tegevuskava, sh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õppe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kasvatustegevuse eesmärgid, menüü, päevakava, kontaktid jm. </w:t>
      </w:r>
    </w:p>
    <w:p w:rsidR="00F957BD" w:rsidRDefault="009C3C3E" w:rsidP="00F957B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.9.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Igal päevamomendil lapse perega ühen</w:t>
      </w:r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>duse saamiseks on vajalikud lastevanemate või lapse seadusliku esindaja aktuaalsed kontaktandmed. Kui lapsevanemate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kontaktandmed (telefoni number, e-posti aadress) muutuvad, </w:t>
      </w:r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siis tuleb sellest koheselt 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teavitada rühma õpetajat.</w:t>
      </w:r>
    </w:p>
    <w:p w:rsidR="004541BD" w:rsidRPr="003E3D9D" w:rsidRDefault="009C3C3E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>.10.</w:t>
      </w:r>
      <w:r w:rsidR="0020792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F957B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lapsevanemate vaheline koostöö tugineb vastastikusele viisakale ja </w:t>
      </w:r>
    </w:p>
    <w:p w:rsidR="004541BD" w:rsidRPr="003E3D9D" w:rsidRDefault="00207927" w:rsidP="007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541BD" w:rsidRPr="003E3D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lugupidavale suhtlemisele, erimeelsuste lahendamisel seatakse esikohale lapse huvid. </w:t>
      </w:r>
    </w:p>
    <w:sectPr w:rsidR="004541BD" w:rsidRPr="003E3D9D" w:rsidSect="00EB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1AED"/>
    <w:multiLevelType w:val="hybridMultilevel"/>
    <w:tmpl w:val="4FE8EE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7E35"/>
    <w:multiLevelType w:val="hybridMultilevel"/>
    <w:tmpl w:val="07BAD8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FED"/>
    <w:multiLevelType w:val="multilevel"/>
    <w:tmpl w:val="6752249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BD"/>
    <w:rsid w:val="00005C32"/>
    <w:rsid w:val="0006455C"/>
    <w:rsid w:val="00074EEC"/>
    <w:rsid w:val="00091B74"/>
    <w:rsid w:val="000C762F"/>
    <w:rsid w:val="001D4E1B"/>
    <w:rsid w:val="00207927"/>
    <w:rsid w:val="002153AC"/>
    <w:rsid w:val="00237C6B"/>
    <w:rsid w:val="00266605"/>
    <w:rsid w:val="003B0536"/>
    <w:rsid w:val="003B1DAB"/>
    <w:rsid w:val="003C1668"/>
    <w:rsid w:val="003E3D9D"/>
    <w:rsid w:val="00416A87"/>
    <w:rsid w:val="00432035"/>
    <w:rsid w:val="00440469"/>
    <w:rsid w:val="004541BD"/>
    <w:rsid w:val="00480033"/>
    <w:rsid w:val="00563465"/>
    <w:rsid w:val="005A7998"/>
    <w:rsid w:val="0060572A"/>
    <w:rsid w:val="00607281"/>
    <w:rsid w:val="0061010F"/>
    <w:rsid w:val="006807BB"/>
    <w:rsid w:val="006C7613"/>
    <w:rsid w:val="006E5EE1"/>
    <w:rsid w:val="007E176F"/>
    <w:rsid w:val="00813197"/>
    <w:rsid w:val="0092229C"/>
    <w:rsid w:val="00922E28"/>
    <w:rsid w:val="00967F3F"/>
    <w:rsid w:val="009B648B"/>
    <w:rsid w:val="009C15CD"/>
    <w:rsid w:val="009C3C3E"/>
    <w:rsid w:val="00A60FC6"/>
    <w:rsid w:val="00AD21D0"/>
    <w:rsid w:val="00BB244A"/>
    <w:rsid w:val="00C01A53"/>
    <w:rsid w:val="00C14ABB"/>
    <w:rsid w:val="00C47D72"/>
    <w:rsid w:val="00CB3E5A"/>
    <w:rsid w:val="00CD4709"/>
    <w:rsid w:val="00D31F31"/>
    <w:rsid w:val="00D3710C"/>
    <w:rsid w:val="00D426D3"/>
    <w:rsid w:val="00D434DA"/>
    <w:rsid w:val="00DA69D3"/>
    <w:rsid w:val="00DF4E6C"/>
    <w:rsid w:val="00EA5073"/>
    <w:rsid w:val="00EB5469"/>
    <w:rsid w:val="00F957BD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3E29-F9A4-47E0-A40E-152BE8C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B546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60FC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14253</Characters>
  <Application>Microsoft Office Word</Application>
  <DocSecurity>0</DocSecurity>
  <Lines>118</Lines>
  <Paragraphs>33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Madli</dc:creator>
  <cp:lastModifiedBy>Ilme Kukk</cp:lastModifiedBy>
  <cp:revision>2</cp:revision>
  <cp:lastPrinted>2018-01-25T06:40:00Z</cp:lastPrinted>
  <dcterms:created xsi:type="dcterms:W3CDTF">2018-03-01T15:05:00Z</dcterms:created>
  <dcterms:modified xsi:type="dcterms:W3CDTF">2018-03-01T15:05:00Z</dcterms:modified>
</cp:coreProperties>
</file>